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991" w:rsidRDefault="005A0C2B" w:rsidP="005A0C2B">
      <w:pPr>
        <w:jc w:val="center"/>
        <w:rPr>
          <w:rFonts w:ascii="Times New Roman" w:hAnsi="Times New Roman" w:cs="Times New Roman"/>
          <w:b/>
          <w:u w:val="single"/>
        </w:rPr>
      </w:pPr>
      <w:r w:rsidRPr="00C7622C">
        <w:rPr>
          <w:rFonts w:ascii="Times New Roman" w:hAnsi="Times New Roman" w:cs="Times New Roman"/>
          <w:b/>
          <w:u w:val="single"/>
        </w:rPr>
        <w:t>Antología de textos de filosofía política</w:t>
      </w:r>
    </w:p>
    <w:p w:rsidR="00B60ECD" w:rsidRDefault="00B60ECD" w:rsidP="00B60ECD">
      <w:pPr>
        <w:rPr>
          <w:rFonts w:ascii="Times New Roman" w:hAnsi="Times New Roman" w:cs="Times New Roman"/>
        </w:rPr>
      </w:pPr>
      <w:r>
        <w:rPr>
          <w:rFonts w:ascii="Times New Roman" w:hAnsi="Times New Roman" w:cs="Times New Roman"/>
        </w:rPr>
        <w:t>1º Introducción.</w:t>
      </w:r>
    </w:p>
    <w:p w:rsidR="00B60ECD" w:rsidRDefault="00B60ECD" w:rsidP="00B60ECD">
      <w:pPr>
        <w:rPr>
          <w:rFonts w:ascii="Times New Roman" w:hAnsi="Times New Roman" w:cs="Times New Roman"/>
        </w:rPr>
      </w:pPr>
      <w:r>
        <w:rPr>
          <w:rFonts w:ascii="Times New Roman" w:hAnsi="Times New Roman" w:cs="Times New Roman"/>
        </w:rPr>
        <w:t>2º Pericles.</w:t>
      </w:r>
    </w:p>
    <w:p w:rsidR="00B60ECD" w:rsidRDefault="00B60ECD" w:rsidP="00B60ECD">
      <w:pPr>
        <w:rPr>
          <w:rFonts w:ascii="Times New Roman" w:hAnsi="Times New Roman" w:cs="Times New Roman"/>
        </w:rPr>
      </w:pPr>
      <w:r>
        <w:rPr>
          <w:rFonts w:ascii="Times New Roman" w:hAnsi="Times New Roman" w:cs="Times New Roman"/>
        </w:rPr>
        <w:t>3º Platón.</w:t>
      </w:r>
    </w:p>
    <w:p w:rsidR="00B60ECD" w:rsidRDefault="00B60ECD" w:rsidP="00B60ECD">
      <w:pPr>
        <w:rPr>
          <w:rFonts w:ascii="Times New Roman" w:hAnsi="Times New Roman" w:cs="Times New Roman"/>
        </w:rPr>
      </w:pPr>
      <w:r>
        <w:rPr>
          <w:rFonts w:ascii="Times New Roman" w:hAnsi="Times New Roman" w:cs="Times New Roman"/>
        </w:rPr>
        <w:t>4º Aristóteles.</w:t>
      </w:r>
    </w:p>
    <w:p w:rsidR="00B60ECD" w:rsidRDefault="00B60ECD" w:rsidP="00B60ECD">
      <w:pPr>
        <w:rPr>
          <w:rFonts w:ascii="Times New Roman" w:hAnsi="Times New Roman" w:cs="Times New Roman"/>
        </w:rPr>
      </w:pPr>
      <w:r>
        <w:rPr>
          <w:rFonts w:ascii="Times New Roman" w:hAnsi="Times New Roman" w:cs="Times New Roman"/>
        </w:rPr>
        <w:t>5º Cicerón</w:t>
      </w:r>
    </w:p>
    <w:p w:rsidR="00B60ECD" w:rsidRDefault="00B60ECD" w:rsidP="00B60ECD">
      <w:pPr>
        <w:rPr>
          <w:rFonts w:ascii="Times New Roman" w:hAnsi="Times New Roman" w:cs="Times New Roman"/>
        </w:rPr>
      </w:pPr>
      <w:r>
        <w:rPr>
          <w:rFonts w:ascii="Times New Roman" w:hAnsi="Times New Roman" w:cs="Times New Roman"/>
        </w:rPr>
        <w:t>6º Maquiavelo.</w:t>
      </w:r>
    </w:p>
    <w:p w:rsidR="00B60ECD" w:rsidRDefault="00B60ECD" w:rsidP="00B60ECD">
      <w:pPr>
        <w:rPr>
          <w:rFonts w:ascii="Times New Roman" w:hAnsi="Times New Roman" w:cs="Times New Roman"/>
        </w:rPr>
      </w:pPr>
      <w:r>
        <w:rPr>
          <w:rFonts w:ascii="Times New Roman" w:hAnsi="Times New Roman" w:cs="Times New Roman"/>
        </w:rPr>
        <w:t>7ª Hobbes.</w:t>
      </w:r>
    </w:p>
    <w:p w:rsidR="00B60ECD" w:rsidRDefault="00B60ECD" w:rsidP="00B60ECD">
      <w:pPr>
        <w:rPr>
          <w:rFonts w:ascii="Times New Roman" w:hAnsi="Times New Roman" w:cs="Times New Roman"/>
        </w:rPr>
      </w:pPr>
      <w:r>
        <w:rPr>
          <w:rFonts w:ascii="Times New Roman" w:hAnsi="Times New Roman" w:cs="Times New Roman"/>
        </w:rPr>
        <w:t>8º Escuela de Salamanca.</w:t>
      </w:r>
    </w:p>
    <w:p w:rsidR="00B60ECD" w:rsidRDefault="00B60ECD" w:rsidP="00B60ECD">
      <w:pPr>
        <w:rPr>
          <w:rFonts w:ascii="Times New Roman" w:hAnsi="Times New Roman" w:cs="Times New Roman"/>
        </w:rPr>
      </w:pPr>
      <w:r>
        <w:rPr>
          <w:rFonts w:ascii="Times New Roman" w:hAnsi="Times New Roman" w:cs="Times New Roman"/>
        </w:rPr>
        <w:t>9º Rousseau.</w:t>
      </w:r>
    </w:p>
    <w:p w:rsidR="00B60ECD" w:rsidRDefault="00B60ECD" w:rsidP="00B60ECD">
      <w:pPr>
        <w:rPr>
          <w:rFonts w:ascii="Times New Roman" w:hAnsi="Times New Roman" w:cs="Times New Roman"/>
        </w:rPr>
      </w:pPr>
      <w:r>
        <w:rPr>
          <w:rFonts w:ascii="Times New Roman" w:hAnsi="Times New Roman" w:cs="Times New Roman"/>
        </w:rPr>
        <w:t>10ºWeber.</w:t>
      </w:r>
    </w:p>
    <w:p w:rsidR="00B60ECD" w:rsidRDefault="00B60ECD" w:rsidP="00B60ECD">
      <w:pPr>
        <w:rPr>
          <w:rFonts w:ascii="Times New Roman" w:hAnsi="Times New Roman" w:cs="Times New Roman"/>
        </w:rPr>
      </w:pPr>
      <w:r>
        <w:rPr>
          <w:rFonts w:ascii="Times New Roman" w:hAnsi="Times New Roman" w:cs="Times New Roman"/>
        </w:rPr>
        <w:t>11º Schmitt</w:t>
      </w:r>
    </w:p>
    <w:p w:rsidR="00B60ECD" w:rsidRPr="00B60ECD" w:rsidRDefault="00B60ECD" w:rsidP="00B60ECD">
      <w:pPr>
        <w:rPr>
          <w:rFonts w:ascii="Times New Roman" w:hAnsi="Times New Roman" w:cs="Times New Roman"/>
        </w:rPr>
      </w:pPr>
      <w:r>
        <w:rPr>
          <w:rFonts w:ascii="Times New Roman" w:hAnsi="Times New Roman" w:cs="Times New Roman"/>
        </w:rPr>
        <w:t>12ª Marx.</w:t>
      </w:r>
    </w:p>
    <w:p w:rsidR="00C141EE" w:rsidRPr="00C7622C" w:rsidRDefault="00C141EE" w:rsidP="005A0C2B">
      <w:pPr>
        <w:jc w:val="center"/>
        <w:rPr>
          <w:rFonts w:ascii="Times New Roman" w:hAnsi="Times New Roman" w:cs="Times New Roman"/>
          <w:b/>
          <w:u w:val="single"/>
        </w:rPr>
      </w:pPr>
    </w:p>
    <w:p w:rsidR="00C141EE" w:rsidRPr="00C7622C" w:rsidRDefault="00C141EE" w:rsidP="00C141EE">
      <w:pPr>
        <w:jc w:val="both"/>
        <w:rPr>
          <w:rFonts w:ascii="Times New Roman" w:hAnsi="Times New Roman" w:cs="Times New Roman"/>
        </w:rPr>
      </w:pPr>
      <w:r w:rsidRPr="00C7622C">
        <w:rPr>
          <w:rFonts w:ascii="Times New Roman" w:hAnsi="Times New Roman" w:cs="Times New Roman"/>
        </w:rPr>
        <w:t>La sociedad política o Estado es una organización social heterogénea, constituida por diferentes grupos étnicos previos (</w:t>
      </w:r>
      <w:r w:rsidRPr="00C7622C">
        <w:rPr>
          <w:rFonts w:ascii="Times New Roman" w:hAnsi="Times New Roman" w:cs="Times New Roman"/>
          <w:b/>
          <w:i/>
        </w:rPr>
        <w:t xml:space="preserve">naciones biológicas y étnicas) </w:t>
      </w:r>
      <w:r w:rsidRPr="00C7622C">
        <w:rPr>
          <w:rFonts w:ascii="Times New Roman" w:hAnsi="Times New Roman" w:cs="Times New Roman"/>
        </w:rPr>
        <w:t xml:space="preserve">orientada, no sólo a mantener la propiedad de ese territorio frente a otras sociedades políticas sino a </w:t>
      </w:r>
      <w:r w:rsidRPr="00C7622C">
        <w:rPr>
          <w:rFonts w:ascii="Times New Roman" w:hAnsi="Times New Roman" w:cs="Times New Roman"/>
          <w:b/>
          <w:i/>
        </w:rPr>
        <w:t>eutaxia</w:t>
      </w:r>
      <w:r w:rsidRPr="00C7622C">
        <w:rPr>
          <w:rFonts w:ascii="Times New Roman" w:hAnsi="Times New Roman" w:cs="Times New Roman"/>
        </w:rPr>
        <w:t xml:space="preserve"> o buen orden. Una parte de esa sociedad o clase gobernante es capaz de converger en torno a sí a otras partes o gobernados, siendo estos últimos divergentes en principio.</w:t>
      </w:r>
    </w:p>
    <w:p w:rsidR="00C141EE" w:rsidRPr="00C7622C" w:rsidRDefault="00C141EE" w:rsidP="00C141EE">
      <w:pPr>
        <w:jc w:val="both"/>
        <w:rPr>
          <w:rFonts w:ascii="Times New Roman" w:hAnsi="Times New Roman" w:cs="Times New Roman"/>
        </w:rPr>
      </w:pPr>
      <w:r w:rsidRPr="00C7622C">
        <w:rPr>
          <w:rFonts w:ascii="Times New Roman" w:hAnsi="Times New Roman" w:cs="Times New Roman"/>
        </w:rPr>
        <w:t xml:space="preserve">La </w:t>
      </w:r>
      <w:r w:rsidRPr="00C7622C">
        <w:rPr>
          <w:rFonts w:ascii="Times New Roman" w:hAnsi="Times New Roman" w:cs="Times New Roman"/>
          <w:i/>
        </w:rPr>
        <w:t xml:space="preserve">unidad </w:t>
      </w:r>
      <w:r w:rsidRPr="00C7622C">
        <w:rPr>
          <w:rFonts w:ascii="Times New Roman" w:hAnsi="Times New Roman" w:cs="Times New Roman"/>
        </w:rPr>
        <w:t xml:space="preserve"> es el núcleo de la sociedad política, cuya duración es su esencia. La organización política de la sociedad corre a cargo de una parte que totaliza, a través del poder político, aunque nunca del todo </w:t>
      </w:r>
      <w:r w:rsidRPr="00C7622C">
        <w:rPr>
          <w:rFonts w:ascii="Times New Roman" w:hAnsi="Times New Roman" w:cs="Times New Roman"/>
          <w:i/>
        </w:rPr>
        <w:t xml:space="preserve">totum sed non </w:t>
      </w:r>
      <w:proofErr w:type="spellStart"/>
      <w:r w:rsidRPr="00C7622C">
        <w:rPr>
          <w:rFonts w:ascii="Times New Roman" w:hAnsi="Times New Roman" w:cs="Times New Roman"/>
          <w:i/>
        </w:rPr>
        <w:t>totaliter</w:t>
      </w:r>
      <w:proofErr w:type="spellEnd"/>
      <w:r w:rsidRPr="00C7622C">
        <w:rPr>
          <w:rFonts w:ascii="Times New Roman" w:hAnsi="Times New Roman" w:cs="Times New Roman"/>
          <w:i/>
        </w:rPr>
        <w:t>.</w:t>
      </w:r>
      <w:r w:rsidRPr="00C7622C">
        <w:rPr>
          <w:rFonts w:ascii="Times New Roman" w:hAnsi="Times New Roman" w:cs="Times New Roman"/>
        </w:rPr>
        <w:t xml:space="preserve"> </w:t>
      </w:r>
    </w:p>
    <w:p w:rsidR="00C141EE" w:rsidRPr="00C7622C" w:rsidRDefault="00C141EE" w:rsidP="00C141EE">
      <w:pPr>
        <w:jc w:val="both"/>
        <w:rPr>
          <w:rFonts w:ascii="Times New Roman" w:hAnsi="Times New Roman" w:cs="Times New Roman"/>
        </w:rPr>
      </w:pPr>
      <w:r w:rsidRPr="00C7622C">
        <w:rPr>
          <w:rFonts w:ascii="Times New Roman" w:hAnsi="Times New Roman" w:cs="Times New Roman"/>
        </w:rPr>
        <w:t xml:space="preserve">El </w:t>
      </w:r>
      <w:r w:rsidRPr="00C7622C">
        <w:rPr>
          <w:rFonts w:ascii="Times New Roman" w:hAnsi="Times New Roman" w:cs="Times New Roman"/>
          <w:i/>
        </w:rPr>
        <w:t>Género Humano</w:t>
      </w:r>
      <w:r w:rsidRPr="00C7622C">
        <w:rPr>
          <w:rFonts w:ascii="Times New Roman" w:hAnsi="Times New Roman" w:cs="Times New Roman"/>
        </w:rPr>
        <w:t xml:space="preserve"> como totalidad atributiva está repartido en 194 estados, reconocidos mutuamente aunque no por todos (Israel o Taiwán). Cada estado mantiene relaciones de muy diversa índole con los demás.</w:t>
      </w:r>
    </w:p>
    <w:p w:rsidR="00C141EE" w:rsidRPr="00C7622C" w:rsidRDefault="00C141EE" w:rsidP="00C141EE">
      <w:pPr>
        <w:jc w:val="both"/>
        <w:rPr>
          <w:rFonts w:ascii="Times New Roman" w:hAnsi="Times New Roman" w:cs="Times New Roman"/>
        </w:rPr>
      </w:pPr>
      <w:r w:rsidRPr="00C7622C">
        <w:rPr>
          <w:rFonts w:ascii="Times New Roman" w:hAnsi="Times New Roman" w:cs="Times New Roman"/>
        </w:rPr>
        <w:t xml:space="preserve">También han sido muy variadas las organizaciones políticas, tanto interna como externamente. Algunas están ya disueltas en el presente (el Egipto faraónico o la </w:t>
      </w:r>
      <w:proofErr w:type="spellStart"/>
      <w:r w:rsidRPr="00C7622C">
        <w:rPr>
          <w:rFonts w:ascii="Times New Roman" w:hAnsi="Times New Roman" w:cs="Times New Roman"/>
        </w:rPr>
        <w:t>Urss</w:t>
      </w:r>
      <w:proofErr w:type="spellEnd"/>
      <w:r w:rsidRPr="00C7622C">
        <w:rPr>
          <w:rFonts w:ascii="Times New Roman" w:hAnsi="Times New Roman" w:cs="Times New Roman"/>
        </w:rPr>
        <w:t>); otras se mantienen (España, EEUU o Francia) y otras son de muy reciente creación como Timor Oriental o Sudán del Sur.</w:t>
      </w:r>
    </w:p>
    <w:p w:rsidR="003E0A8E" w:rsidRPr="00C7622C" w:rsidRDefault="003E0A8E" w:rsidP="00C141EE">
      <w:pPr>
        <w:jc w:val="both"/>
        <w:rPr>
          <w:rFonts w:ascii="Times New Roman" w:hAnsi="Times New Roman" w:cs="Times New Roman"/>
        </w:rPr>
      </w:pPr>
      <w:r w:rsidRPr="00C7622C">
        <w:rPr>
          <w:rFonts w:ascii="Times New Roman" w:hAnsi="Times New Roman" w:cs="Times New Roman"/>
        </w:rPr>
        <w:t>Las normas tipológicas internacionales son:</w:t>
      </w:r>
    </w:p>
    <w:p w:rsidR="003E0A8E" w:rsidRPr="00C7622C" w:rsidRDefault="003E0A8E" w:rsidP="003E0A8E">
      <w:pPr>
        <w:pStyle w:val="Prrafodelista"/>
        <w:numPr>
          <w:ilvl w:val="0"/>
          <w:numId w:val="1"/>
        </w:numPr>
        <w:jc w:val="both"/>
        <w:rPr>
          <w:rFonts w:ascii="Times New Roman" w:hAnsi="Times New Roman" w:cs="Times New Roman"/>
        </w:rPr>
      </w:pPr>
      <w:r w:rsidRPr="00C7622C">
        <w:rPr>
          <w:rFonts w:ascii="Times New Roman" w:hAnsi="Times New Roman" w:cs="Times New Roman"/>
        </w:rPr>
        <w:t>Aislacionismo: coexistencia pacífica y no injerencia.</w:t>
      </w:r>
    </w:p>
    <w:p w:rsidR="003E0A8E" w:rsidRPr="00C7622C" w:rsidRDefault="003E0A8E" w:rsidP="003E0A8E">
      <w:pPr>
        <w:pStyle w:val="Prrafodelista"/>
        <w:numPr>
          <w:ilvl w:val="0"/>
          <w:numId w:val="1"/>
        </w:numPr>
        <w:jc w:val="both"/>
        <w:rPr>
          <w:rFonts w:ascii="Times New Roman" w:hAnsi="Times New Roman" w:cs="Times New Roman"/>
        </w:rPr>
      </w:pPr>
      <w:r w:rsidRPr="00C7622C">
        <w:rPr>
          <w:rFonts w:ascii="Times New Roman" w:hAnsi="Times New Roman" w:cs="Times New Roman"/>
        </w:rPr>
        <w:t>Coexistencia ejemplar: estados pequeños frente a grandes.</w:t>
      </w:r>
    </w:p>
    <w:p w:rsidR="003E0A8E" w:rsidRPr="00C7622C" w:rsidRDefault="003E0A8E" w:rsidP="003E0A8E">
      <w:pPr>
        <w:pStyle w:val="Prrafodelista"/>
        <w:numPr>
          <w:ilvl w:val="0"/>
          <w:numId w:val="1"/>
        </w:numPr>
        <w:jc w:val="both"/>
        <w:rPr>
          <w:rFonts w:ascii="Times New Roman" w:hAnsi="Times New Roman" w:cs="Times New Roman"/>
        </w:rPr>
      </w:pPr>
      <w:r w:rsidRPr="00C7622C">
        <w:rPr>
          <w:rFonts w:ascii="Times New Roman" w:hAnsi="Times New Roman" w:cs="Times New Roman"/>
        </w:rPr>
        <w:t xml:space="preserve">Imperio depredador: cuya norma es el colonialismo; ejemplo: Portugal, </w:t>
      </w:r>
      <w:proofErr w:type="spellStart"/>
      <w:r w:rsidRPr="00C7622C">
        <w:rPr>
          <w:rFonts w:ascii="Times New Roman" w:hAnsi="Times New Roman" w:cs="Times New Roman"/>
        </w:rPr>
        <w:t>Uk</w:t>
      </w:r>
      <w:proofErr w:type="spellEnd"/>
      <w:r w:rsidRPr="00C7622C">
        <w:rPr>
          <w:rFonts w:ascii="Times New Roman" w:hAnsi="Times New Roman" w:cs="Times New Roman"/>
        </w:rPr>
        <w:t>, Bélgica y Holanda.</w:t>
      </w:r>
    </w:p>
    <w:p w:rsidR="003E0A8E" w:rsidRPr="00C7622C" w:rsidRDefault="003E0A8E" w:rsidP="003E0A8E">
      <w:pPr>
        <w:pStyle w:val="Prrafodelista"/>
        <w:numPr>
          <w:ilvl w:val="0"/>
          <w:numId w:val="1"/>
        </w:numPr>
        <w:jc w:val="both"/>
        <w:rPr>
          <w:rFonts w:ascii="Times New Roman" w:hAnsi="Times New Roman" w:cs="Times New Roman"/>
        </w:rPr>
      </w:pPr>
      <w:r w:rsidRPr="00C7622C">
        <w:rPr>
          <w:rFonts w:ascii="Times New Roman" w:hAnsi="Times New Roman" w:cs="Times New Roman"/>
        </w:rPr>
        <w:lastRenderedPageBreak/>
        <w:t xml:space="preserve">Imperio generador: un estado que ordena y asimila otros estados: Alejandro Magno, Roma, España, </w:t>
      </w:r>
      <w:proofErr w:type="spellStart"/>
      <w:r w:rsidRPr="00C7622C">
        <w:rPr>
          <w:rFonts w:ascii="Times New Roman" w:hAnsi="Times New Roman" w:cs="Times New Roman"/>
        </w:rPr>
        <w:t>Urss</w:t>
      </w:r>
      <w:proofErr w:type="spellEnd"/>
      <w:r w:rsidRPr="00C7622C">
        <w:rPr>
          <w:rFonts w:ascii="Times New Roman" w:hAnsi="Times New Roman" w:cs="Times New Roman"/>
        </w:rPr>
        <w:t>.</w:t>
      </w:r>
    </w:p>
    <w:p w:rsidR="00F04BEF" w:rsidRPr="00C7622C" w:rsidRDefault="00F04BEF" w:rsidP="00F04BEF">
      <w:pPr>
        <w:jc w:val="both"/>
        <w:rPr>
          <w:rFonts w:ascii="Times New Roman" w:hAnsi="Times New Roman" w:cs="Times New Roman"/>
        </w:rPr>
      </w:pPr>
      <w:r w:rsidRPr="00C7622C">
        <w:rPr>
          <w:rFonts w:ascii="Times New Roman" w:hAnsi="Times New Roman" w:cs="Times New Roman"/>
        </w:rPr>
        <w:t>Las tipologías de organización política son:</w:t>
      </w:r>
    </w:p>
    <w:p w:rsidR="00F04BEF" w:rsidRPr="00C7622C" w:rsidRDefault="00F04BEF" w:rsidP="00F04BEF">
      <w:pPr>
        <w:pStyle w:val="Prrafodelista"/>
        <w:numPr>
          <w:ilvl w:val="0"/>
          <w:numId w:val="2"/>
        </w:numPr>
        <w:jc w:val="both"/>
        <w:rPr>
          <w:rFonts w:ascii="Times New Roman" w:hAnsi="Times New Roman" w:cs="Times New Roman"/>
        </w:rPr>
      </w:pPr>
      <w:r w:rsidRPr="00C7622C">
        <w:rPr>
          <w:rFonts w:ascii="Times New Roman" w:hAnsi="Times New Roman" w:cs="Times New Roman"/>
          <w:b/>
        </w:rPr>
        <w:t xml:space="preserve">Monarquías: </w:t>
      </w:r>
      <w:r w:rsidRPr="00C7622C">
        <w:rPr>
          <w:rFonts w:ascii="Times New Roman" w:hAnsi="Times New Roman" w:cs="Times New Roman"/>
        </w:rPr>
        <w:t>hereditaria, electiva, absoluta y constitucionalista.</w:t>
      </w:r>
    </w:p>
    <w:p w:rsidR="00F04BEF" w:rsidRPr="00C7622C" w:rsidRDefault="00F04BEF" w:rsidP="00F04BEF">
      <w:pPr>
        <w:pStyle w:val="Prrafodelista"/>
        <w:numPr>
          <w:ilvl w:val="0"/>
          <w:numId w:val="2"/>
        </w:numPr>
        <w:jc w:val="both"/>
        <w:rPr>
          <w:rFonts w:ascii="Times New Roman" w:hAnsi="Times New Roman" w:cs="Times New Roman"/>
        </w:rPr>
      </w:pPr>
      <w:r w:rsidRPr="00C7622C">
        <w:rPr>
          <w:rFonts w:ascii="Times New Roman" w:hAnsi="Times New Roman" w:cs="Times New Roman"/>
          <w:b/>
        </w:rPr>
        <w:t>Dictaduras:</w:t>
      </w:r>
      <w:r w:rsidRPr="00C7622C">
        <w:rPr>
          <w:rFonts w:ascii="Times New Roman" w:hAnsi="Times New Roman" w:cs="Times New Roman"/>
        </w:rPr>
        <w:t xml:space="preserve"> comunismo, fascismo, nazismo.</w:t>
      </w:r>
    </w:p>
    <w:p w:rsidR="00F04BEF" w:rsidRPr="00C7622C" w:rsidRDefault="00F04BEF" w:rsidP="00F04BEF">
      <w:pPr>
        <w:pStyle w:val="Prrafodelista"/>
        <w:numPr>
          <w:ilvl w:val="0"/>
          <w:numId w:val="2"/>
        </w:numPr>
        <w:jc w:val="both"/>
        <w:rPr>
          <w:rFonts w:ascii="Times New Roman" w:hAnsi="Times New Roman" w:cs="Times New Roman"/>
        </w:rPr>
      </w:pPr>
      <w:r w:rsidRPr="00C7622C">
        <w:rPr>
          <w:rFonts w:ascii="Times New Roman" w:hAnsi="Times New Roman" w:cs="Times New Roman"/>
          <w:b/>
        </w:rPr>
        <w:t>Democracias:</w:t>
      </w:r>
      <w:r w:rsidRPr="00C7622C">
        <w:rPr>
          <w:rFonts w:ascii="Times New Roman" w:hAnsi="Times New Roman" w:cs="Times New Roman"/>
        </w:rPr>
        <w:t xml:space="preserve"> directa, indirecta o representativa.</w:t>
      </w:r>
    </w:p>
    <w:p w:rsidR="00C141EE" w:rsidRPr="00C7622C" w:rsidRDefault="00C141EE" w:rsidP="00C141EE">
      <w:pPr>
        <w:jc w:val="both"/>
        <w:rPr>
          <w:rFonts w:ascii="Times New Roman" w:hAnsi="Times New Roman" w:cs="Times New Roman"/>
          <w:b/>
          <w:u w:val="single"/>
        </w:rPr>
      </w:pPr>
    </w:p>
    <w:p w:rsidR="00C141EE" w:rsidRPr="0060712A" w:rsidRDefault="0060712A" w:rsidP="00C141EE">
      <w:pPr>
        <w:jc w:val="both"/>
        <w:rPr>
          <w:rFonts w:ascii="Times New Roman" w:hAnsi="Times New Roman" w:cs="Times New Roman"/>
          <w:b/>
          <w:u w:val="single"/>
        </w:rPr>
      </w:pPr>
      <w:r w:rsidRPr="0060712A">
        <w:rPr>
          <w:rFonts w:ascii="Times New Roman" w:hAnsi="Times New Roman" w:cs="Times New Roman"/>
          <w:b/>
          <w:u w:val="single"/>
        </w:rPr>
        <w:t>Pericles</w:t>
      </w:r>
      <w:r>
        <w:rPr>
          <w:rFonts w:ascii="Times New Roman" w:hAnsi="Times New Roman" w:cs="Times New Roman"/>
          <w:b/>
          <w:u w:val="single"/>
        </w:rPr>
        <w:t>:</w:t>
      </w:r>
    </w:p>
    <w:p w:rsidR="005A0C2B" w:rsidRPr="00C7622C" w:rsidRDefault="005A0C2B" w:rsidP="005A0C2B">
      <w:pPr>
        <w:spacing w:line="480" w:lineRule="auto"/>
        <w:jc w:val="both"/>
        <w:rPr>
          <w:rFonts w:ascii="Times New Roman" w:hAnsi="Times New Roman" w:cs="Times New Roman"/>
        </w:rPr>
      </w:pPr>
      <w:r w:rsidRPr="00C7622C">
        <w:rPr>
          <w:rFonts w:ascii="Times New Roman" w:hAnsi="Times New Roman" w:cs="Times New Roman"/>
        </w:rPr>
        <w:t xml:space="preserve">“Comenzaré, ante todo, por nuestros antepasados. Ellos habitaron siempre esta tierra y en el sucederse de las generaciones, nos la han transmitido libres hasta nuestros días gracias a su </w:t>
      </w:r>
      <w:r w:rsidRPr="00C7622C">
        <w:rPr>
          <w:rFonts w:ascii="Times New Roman" w:hAnsi="Times New Roman" w:cs="Times New Roman"/>
          <w:b/>
        </w:rPr>
        <w:t xml:space="preserve">valor. </w:t>
      </w:r>
      <w:r w:rsidRPr="00C7622C">
        <w:rPr>
          <w:rFonts w:ascii="Times New Roman" w:hAnsi="Times New Roman" w:cs="Times New Roman"/>
        </w:rPr>
        <w:t xml:space="preserve"> Y si ellos son dignos de elogio, todavía los son más nuestros padres, pues al legado que habían recibido consiguieron añadir, no sin esfuerzo, el imperio que poseemos, dejándonos así a nuestra generación una herencia incrementada. Nosotros, en fin, los hombres que aún estamos en plena madurez, hemos acrecentado todavía más la potencia de este imperio y hemos preparado nuestra ciudad en todos los aspectos, tanto para la guerra como para la paz, de forma que sea completamente autosuficiente.</w:t>
      </w:r>
    </w:p>
    <w:p w:rsidR="005A0C2B" w:rsidRPr="00C7622C" w:rsidRDefault="005A0C2B" w:rsidP="005A0C2B">
      <w:pPr>
        <w:spacing w:line="480" w:lineRule="auto"/>
        <w:jc w:val="both"/>
        <w:rPr>
          <w:rFonts w:ascii="Times New Roman" w:hAnsi="Times New Roman" w:cs="Times New Roman"/>
        </w:rPr>
      </w:pPr>
      <w:r w:rsidRPr="00C7622C">
        <w:rPr>
          <w:rFonts w:ascii="Times New Roman" w:hAnsi="Times New Roman" w:cs="Times New Roman"/>
        </w:rPr>
        <w:t>Tenemos un régimen político que no emula las leyes de otros pueblos, y más que imitadores de los demás somos un modelo a seguir. Su nombre, debido a que el gobierno no depende de unos pocos sino de la mayoría, es democracia. En lo concerniente a los asuntos privados, la igualdad, conforme a nuestras leyes, alcanza a todo el mundo, mientras que en la elección de los cargos públicos no anteponemos las razones de clase al mérito personal, conforme al prestigio de que goza cada ciudadano en su actividad; tampoco nadie, en razón de su pobreza</w:t>
      </w:r>
      <w:r w:rsidR="00BC2935" w:rsidRPr="00C7622C">
        <w:rPr>
          <w:rFonts w:ascii="Times New Roman" w:hAnsi="Times New Roman" w:cs="Times New Roman"/>
        </w:rPr>
        <w:t xml:space="preserve">, encuentra obstáculos debido a la oscuridad de condición social si está en condiciones de prestar un servicio a la ciudad. En nuestras relaciones con el estado vivimos como ciudadanos libres y, del mismo modo, en lo tocante a mutuas sospechas propias del trato cotidiano, nosotros no sentimos irritación contra nuestro vecino si hace algo que le gusta y no le dirigimos miradas de reproche, que no suponen un perjuicio, pero resultan dolorosas. Si en nuestras relaciones privadas evitamos molestarnos, en la vida pública, un respetuoso temor es la principal causa de que no cometamos infracciones, porque prestamos obediencia a quienes se suceden en el gobierno y a </w:t>
      </w:r>
      <w:r w:rsidR="00BC2935" w:rsidRPr="00C7622C">
        <w:rPr>
          <w:rFonts w:ascii="Times New Roman" w:hAnsi="Times New Roman" w:cs="Times New Roman"/>
        </w:rPr>
        <w:lastRenderedPageBreak/>
        <w:t>las leyes, y principalmente a las que están establecidas para ayudar a los que sufren injusticias y a las que, aun sin estar escritas, acarrean a quien las infringe una vergüenza por todos reconocida.</w:t>
      </w:r>
    </w:p>
    <w:p w:rsidR="009B0E33" w:rsidRPr="00C7622C" w:rsidRDefault="009B0E33" w:rsidP="005A0C2B">
      <w:pPr>
        <w:spacing w:line="480" w:lineRule="auto"/>
        <w:jc w:val="both"/>
        <w:rPr>
          <w:rFonts w:ascii="Times New Roman" w:hAnsi="Times New Roman" w:cs="Times New Roman"/>
        </w:rPr>
      </w:pPr>
      <w:r w:rsidRPr="00C7622C">
        <w:rPr>
          <w:rFonts w:ascii="Times New Roman" w:hAnsi="Times New Roman" w:cs="Times New Roman"/>
        </w:rPr>
        <w:t>Por otra parte, como alivio a nuestras fatigas, hemos procurado a nuestro espíritu muchísimos esparcimientos. Tenemos juegos y fiestas durante todo el año y casas privadas con espléndidas instalaciones, cuyo goce cotidiano aleja la tristeza. Y gracias a la importancia de nuestra ciudad, todo tipo de productos de toda la esfera son importados, con el que disfrute con el que gozamos no nos resulta más familiar que el obtenido con los de otros pueblos (…)</w:t>
      </w:r>
    </w:p>
    <w:p w:rsidR="009B0E33" w:rsidRPr="00C7622C" w:rsidRDefault="009B0E33" w:rsidP="005A0C2B">
      <w:pPr>
        <w:spacing w:line="480" w:lineRule="auto"/>
        <w:jc w:val="both"/>
        <w:rPr>
          <w:rFonts w:ascii="Times New Roman" w:hAnsi="Times New Roman" w:cs="Times New Roman"/>
        </w:rPr>
      </w:pPr>
      <w:r w:rsidRPr="00C7622C">
        <w:rPr>
          <w:rFonts w:ascii="Times New Roman" w:hAnsi="Times New Roman" w:cs="Times New Roman"/>
        </w:rPr>
        <w:t>Nosotros no nos afligimos por las penalidades futuras</w:t>
      </w:r>
      <w:r w:rsidR="00595111" w:rsidRPr="00C7622C">
        <w:rPr>
          <w:rFonts w:ascii="Times New Roman" w:hAnsi="Times New Roman" w:cs="Times New Roman"/>
        </w:rPr>
        <w:t xml:space="preserve"> y, llegado el momento, no nos mostramos menos audaces que los que andan continuamente atormentándose; nuestra ciudad es digna de admiración en estos y en otros aspectos.</w:t>
      </w:r>
    </w:p>
    <w:p w:rsidR="00595111" w:rsidRPr="00C7622C" w:rsidRDefault="00595111" w:rsidP="005A0C2B">
      <w:pPr>
        <w:spacing w:line="480" w:lineRule="auto"/>
        <w:jc w:val="both"/>
        <w:rPr>
          <w:rFonts w:ascii="Times New Roman" w:hAnsi="Times New Roman" w:cs="Times New Roman"/>
        </w:rPr>
      </w:pPr>
      <w:r w:rsidRPr="00C7622C">
        <w:rPr>
          <w:rFonts w:ascii="Times New Roman" w:hAnsi="Times New Roman" w:cs="Times New Roman"/>
        </w:rPr>
        <w:t>Amamos la belleza con sencillez y el saber sin relajación</w:t>
      </w:r>
      <w:r w:rsidR="00100CF1" w:rsidRPr="00C7622C">
        <w:rPr>
          <w:rFonts w:ascii="Times New Roman" w:hAnsi="Times New Roman" w:cs="Times New Roman"/>
        </w:rPr>
        <w:t xml:space="preserve">. Nos servimos de la riqueza más como una oportunidad para la acción que como pretexto para la vanagloria, y entre nosotros no es un motivo de vergüenza para nadie reconocer su pobreza sino que lo es más bien no hacer nada por evitarla. Las mismas personas pueden dedicar a la vez su atención a sus asuntos particulares y a los públicos, y gentes que se dedican a diferentes actividades tienen suficiente criterio respecto a los asuntos públicos. Somos los únicos que a quien no toma parte en estos asuntos lo consideramos no un despreocupado, sino un </w:t>
      </w:r>
      <w:r w:rsidR="00100CF1" w:rsidRPr="00C7622C">
        <w:rPr>
          <w:rFonts w:ascii="Times New Roman" w:hAnsi="Times New Roman" w:cs="Times New Roman"/>
          <w:i/>
        </w:rPr>
        <w:t>idiota;</w:t>
      </w:r>
      <w:r w:rsidR="00100CF1" w:rsidRPr="00C7622C">
        <w:rPr>
          <w:rFonts w:ascii="Times New Roman" w:hAnsi="Times New Roman" w:cs="Times New Roman"/>
        </w:rPr>
        <w:t xml:space="preserve"> porque en nuestra opinión no son las palabras las que suponen un perjuicio para la acción, sino el no informarse por medio de la palabra antes de proceder a lo necesario mediante la acción</w:t>
      </w:r>
      <w:r w:rsidR="00646A0C" w:rsidRPr="00C7622C">
        <w:rPr>
          <w:rFonts w:ascii="Times New Roman" w:hAnsi="Times New Roman" w:cs="Times New Roman"/>
        </w:rPr>
        <w:t>.</w:t>
      </w:r>
    </w:p>
    <w:p w:rsidR="00646A0C" w:rsidRPr="00C7622C" w:rsidRDefault="00646A0C" w:rsidP="005A0C2B">
      <w:pPr>
        <w:spacing w:line="480" w:lineRule="auto"/>
        <w:jc w:val="both"/>
        <w:rPr>
          <w:rFonts w:ascii="Times New Roman" w:hAnsi="Times New Roman" w:cs="Times New Roman"/>
        </w:rPr>
      </w:pPr>
      <w:r w:rsidRPr="00C7622C">
        <w:rPr>
          <w:rFonts w:ascii="Times New Roman" w:hAnsi="Times New Roman" w:cs="Times New Roman"/>
        </w:rPr>
        <w:t>Resumiendo, afirmo que nuestra ciudad es un ejemplo para toda Grecia y que cada uno de nuestros ciudadanos puede hacer gala de una personalidad suficientemente capacitada para dedicarse a las más diversas formas</w:t>
      </w:r>
      <w:r w:rsidR="00C353BE" w:rsidRPr="00C7622C">
        <w:rPr>
          <w:rFonts w:ascii="Times New Roman" w:hAnsi="Times New Roman" w:cs="Times New Roman"/>
        </w:rPr>
        <w:t xml:space="preserve"> de actividad con una gracia y habilidad extraordinarias”</w:t>
      </w:r>
    </w:p>
    <w:p w:rsidR="00C353BE" w:rsidRPr="00C7622C" w:rsidRDefault="00C353BE" w:rsidP="00C353BE">
      <w:pPr>
        <w:spacing w:line="480" w:lineRule="auto"/>
        <w:jc w:val="right"/>
        <w:rPr>
          <w:rFonts w:ascii="Times New Roman" w:hAnsi="Times New Roman" w:cs="Times New Roman"/>
        </w:rPr>
      </w:pPr>
      <w:r w:rsidRPr="00C7622C">
        <w:rPr>
          <w:rFonts w:ascii="Times New Roman" w:hAnsi="Times New Roman" w:cs="Times New Roman"/>
        </w:rPr>
        <w:t xml:space="preserve">Pericles de Atenas </w:t>
      </w:r>
      <w:r w:rsidRPr="00C7622C">
        <w:rPr>
          <w:rFonts w:ascii="Times New Roman" w:hAnsi="Times New Roman" w:cs="Times New Roman"/>
          <w:i/>
        </w:rPr>
        <w:t>(</w:t>
      </w:r>
      <w:proofErr w:type="spellStart"/>
      <w:r w:rsidRPr="00C7622C">
        <w:rPr>
          <w:rFonts w:ascii="Times New Roman" w:hAnsi="Times New Roman" w:cs="Times New Roman"/>
          <w:i/>
        </w:rPr>
        <w:t>Tucídides</w:t>
      </w:r>
      <w:proofErr w:type="spellEnd"/>
      <w:r w:rsidRPr="00C7622C">
        <w:rPr>
          <w:rFonts w:ascii="Times New Roman" w:hAnsi="Times New Roman" w:cs="Times New Roman"/>
          <w:i/>
        </w:rPr>
        <w:t xml:space="preserve">, Guerras del Peloponeso, </w:t>
      </w:r>
      <w:r w:rsidRPr="00C7622C">
        <w:rPr>
          <w:rFonts w:ascii="Times New Roman" w:hAnsi="Times New Roman" w:cs="Times New Roman"/>
        </w:rPr>
        <w:t>II, 37-41).</w:t>
      </w:r>
    </w:p>
    <w:p w:rsidR="00627A0A" w:rsidRPr="00C7622C" w:rsidRDefault="004B41D4" w:rsidP="004B41D4">
      <w:pPr>
        <w:spacing w:line="480" w:lineRule="auto"/>
        <w:jc w:val="both"/>
        <w:rPr>
          <w:rFonts w:ascii="Times New Roman" w:hAnsi="Times New Roman" w:cs="Times New Roman"/>
        </w:rPr>
      </w:pPr>
      <w:r w:rsidRPr="00C7622C">
        <w:rPr>
          <w:rFonts w:ascii="Times New Roman" w:hAnsi="Times New Roman" w:cs="Times New Roman"/>
        </w:rPr>
        <w:lastRenderedPageBreak/>
        <w:t>“Después de eso—proseguí—compara nuestra naturaleza respecto a su educación y de su falta de educación con una experiencia como ésta. Represéntate hombres en una morada subterránea en forma de caverna, que tiene la entrada abierta, en toda su extensión a la luz. En ella están desde niños con las piernas y el cuello encadenados, de modo que deben permanecer allí y mirar sólo delante de ellos, porque las cadenas les impiden girar en derredor la cabeza. Más arriba y más lejos se halla la luz de un fuego que brilla detrás de ellos; y entre el fuego y los prisioneros</w:t>
      </w:r>
      <w:r w:rsidR="00627A0A" w:rsidRPr="00C7622C">
        <w:rPr>
          <w:rFonts w:ascii="Times New Roman" w:hAnsi="Times New Roman" w:cs="Times New Roman"/>
        </w:rPr>
        <w:t xml:space="preserve"> hay un camino más alto, junto al cual imagínate un tabique construido </w:t>
      </w:r>
      <w:proofErr w:type="gramStart"/>
      <w:r w:rsidR="00627A0A" w:rsidRPr="00C7622C">
        <w:rPr>
          <w:rFonts w:ascii="Times New Roman" w:hAnsi="Times New Roman" w:cs="Times New Roman"/>
        </w:rPr>
        <w:t>de la</w:t>
      </w:r>
      <w:proofErr w:type="gramEnd"/>
      <w:r w:rsidR="00627A0A" w:rsidRPr="00C7622C">
        <w:rPr>
          <w:rFonts w:ascii="Times New Roman" w:hAnsi="Times New Roman" w:cs="Times New Roman"/>
        </w:rPr>
        <w:t xml:space="preserve"> do a lado, como el biombo que los titiriteros levantan delante del público para mostrar, por encima del biombo, los muñecos.</w:t>
      </w:r>
    </w:p>
    <w:p w:rsidR="00627A0A" w:rsidRPr="00C7622C" w:rsidRDefault="00627A0A" w:rsidP="004B41D4">
      <w:pPr>
        <w:spacing w:line="480" w:lineRule="auto"/>
        <w:jc w:val="both"/>
        <w:rPr>
          <w:rFonts w:ascii="Times New Roman" w:hAnsi="Times New Roman" w:cs="Times New Roman"/>
        </w:rPr>
      </w:pPr>
      <w:r w:rsidRPr="00C7622C">
        <w:rPr>
          <w:rFonts w:ascii="Times New Roman" w:hAnsi="Times New Roman" w:cs="Times New Roman"/>
        </w:rPr>
        <w:t>-Me lo imagino.</w:t>
      </w:r>
    </w:p>
    <w:p w:rsidR="00627A0A" w:rsidRPr="00C7622C" w:rsidRDefault="00627A0A" w:rsidP="004B41D4">
      <w:pPr>
        <w:spacing w:line="480" w:lineRule="auto"/>
        <w:jc w:val="both"/>
        <w:rPr>
          <w:rFonts w:ascii="Times New Roman" w:hAnsi="Times New Roman" w:cs="Times New Roman"/>
        </w:rPr>
      </w:pPr>
      <w:r w:rsidRPr="00C7622C">
        <w:rPr>
          <w:rFonts w:ascii="Times New Roman" w:hAnsi="Times New Roman" w:cs="Times New Roman"/>
        </w:rPr>
        <w:t>-Imagínate ahora que, del otro lado del tabique, pasan sombrar que llevan toda clase de utensilios y figurillas de hombres y otros animales, hechos en piedra y madera y de diversas clases; y entre los que pasan unos hablan y otros callan.</w:t>
      </w:r>
    </w:p>
    <w:p w:rsidR="00627A0A" w:rsidRPr="00C7622C" w:rsidRDefault="00627A0A" w:rsidP="004B41D4">
      <w:pPr>
        <w:spacing w:line="480" w:lineRule="auto"/>
        <w:jc w:val="both"/>
        <w:rPr>
          <w:rFonts w:ascii="Times New Roman" w:hAnsi="Times New Roman" w:cs="Times New Roman"/>
        </w:rPr>
      </w:pPr>
      <w:r w:rsidRPr="00C7622C">
        <w:rPr>
          <w:rFonts w:ascii="Times New Roman" w:hAnsi="Times New Roman" w:cs="Times New Roman"/>
        </w:rPr>
        <w:t>-Extraña comparación haces, e extraños son esos prisioneros.</w:t>
      </w:r>
    </w:p>
    <w:p w:rsidR="00627A0A" w:rsidRPr="00C7622C" w:rsidRDefault="00627A0A" w:rsidP="004B41D4">
      <w:pPr>
        <w:spacing w:line="480" w:lineRule="auto"/>
        <w:jc w:val="both"/>
        <w:rPr>
          <w:rFonts w:ascii="Times New Roman" w:hAnsi="Times New Roman" w:cs="Times New Roman"/>
        </w:rPr>
      </w:pPr>
      <w:r w:rsidRPr="00C7622C">
        <w:rPr>
          <w:rFonts w:ascii="Times New Roman" w:hAnsi="Times New Roman" w:cs="Times New Roman"/>
        </w:rPr>
        <w:t>-Pero son como nosotros. Pues en primer lugar, ¿crees que han visto de sí mismos, o unos de otros, otra cosa que las sombras proyectadas por el fuego en la parte de la caverna que tienen frente a sí?</w:t>
      </w:r>
    </w:p>
    <w:p w:rsidR="00627A0A" w:rsidRPr="00C7622C" w:rsidRDefault="00627A0A" w:rsidP="004B41D4">
      <w:pPr>
        <w:spacing w:line="480" w:lineRule="auto"/>
        <w:jc w:val="both"/>
        <w:rPr>
          <w:rFonts w:ascii="Times New Roman" w:hAnsi="Times New Roman" w:cs="Times New Roman"/>
        </w:rPr>
      </w:pPr>
      <w:r w:rsidRPr="00C7622C">
        <w:rPr>
          <w:rFonts w:ascii="Times New Roman" w:hAnsi="Times New Roman" w:cs="Times New Roman"/>
        </w:rPr>
        <w:t>-Claro que no, si toda su vida están forzados a no mover las cabezas.</w:t>
      </w:r>
    </w:p>
    <w:p w:rsidR="00627A0A" w:rsidRPr="00C7622C" w:rsidRDefault="00B476B0" w:rsidP="004B41D4">
      <w:pPr>
        <w:spacing w:line="480" w:lineRule="auto"/>
        <w:jc w:val="both"/>
        <w:rPr>
          <w:rFonts w:ascii="Times New Roman" w:hAnsi="Times New Roman" w:cs="Times New Roman"/>
        </w:rPr>
      </w:pPr>
      <w:r w:rsidRPr="00C7622C">
        <w:rPr>
          <w:rFonts w:ascii="Times New Roman" w:hAnsi="Times New Roman" w:cs="Times New Roman"/>
        </w:rPr>
        <w:t>-¿Y no sucede lo mismo con los objetos que llevan los que pasan del otro lada del tabique?</w:t>
      </w:r>
    </w:p>
    <w:p w:rsidR="000D537D" w:rsidRPr="00C7622C" w:rsidRDefault="000D537D" w:rsidP="004B41D4">
      <w:pPr>
        <w:spacing w:line="480" w:lineRule="auto"/>
        <w:jc w:val="both"/>
        <w:rPr>
          <w:rFonts w:ascii="Times New Roman" w:hAnsi="Times New Roman" w:cs="Times New Roman"/>
        </w:rPr>
      </w:pPr>
      <w:r w:rsidRPr="00C7622C">
        <w:rPr>
          <w:rFonts w:ascii="Times New Roman" w:hAnsi="Times New Roman" w:cs="Times New Roman"/>
        </w:rPr>
        <w:t>-Indudablemente.</w:t>
      </w:r>
    </w:p>
    <w:p w:rsidR="000D537D" w:rsidRPr="00C7622C" w:rsidRDefault="000D537D" w:rsidP="004B41D4">
      <w:pPr>
        <w:spacing w:line="480" w:lineRule="auto"/>
        <w:jc w:val="both"/>
        <w:rPr>
          <w:rFonts w:ascii="Times New Roman" w:hAnsi="Times New Roman" w:cs="Times New Roman"/>
        </w:rPr>
      </w:pPr>
      <w:r w:rsidRPr="00C7622C">
        <w:rPr>
          <w:rFonts w:ascii="Times New Roman" w:hAnsi="Times New Roman" w:cs="Times New Roman"/>
        </w:rPr>
        <w:t>Pues entonces, si dialogaran entre sí, ¿no te parece que entenderían estar nombrando a los objetos que ellos pasan y que ellos ven?</w:t>
      </w:r>
    </w:p>
    <w:p w:rsidR="000D537D" w:rsidRPr="00C7622C" w:rsidRDefault="000D537D" w:rsidP="004B41D4">
      <w:pPr>
        <w:spacing w:line="480" w:lineRule="auto"/>
        <w:jc w:val="both"/>
        <w:rPr>
          <w:rFonts w:ascii="Times New Roman" w:hAnsi="Times New Roman" w:cs="Times New Roman"/>
        </w:rPr>
      </w:pPr>
      <w:r w:rsidRPr="00C7622C">
        <w:rPr>
          <w:rFonts w:ascii="Times New Roman" w:hAnsi="Times New Roman" w:cs="Times New Roman"/>
        </w:rPr>
        <w:t>-Necesariamente.</w:t>
      </w:r>
    </w:p>
    <w:p w:rsidR="000D537D" w:rsidRPr="00C7622C" w:rsidRDefault="000D537D" w:rsidP="004B41D4">
      <w:pPr>
        <w:spacing w:line="480" w:lineRule="auto"/>
        <w:jc w:val="both"/>
        <w:rPr>
          <w:rFonts w:ascii="Times New Roman" w:hAnsi="Times New Roman" w:cs="Times New Roman"/>
        </w:rPr>
      </w:pPr>
      <w:r w:rsidRPr="00C7622C">
        <w:rPr>
          <w:rFonts w:ascii="Times New Roman" w:hAnsi="Times New Roman" w:cs="Times New Roman"/>
        </w:rPr>
        <w:lastRenderedPageBreak/>
        <w:t>-Y si la prisión contara con un eco desde la pared que tiene frente a sí, y alguno de los que pasan del otro lado del tabique hablara, ¿no piensas que creerían que lo que oyen proviene de la sombra que pasa delante de ellos?</w:t>
      </w:r>
    </w:p>
    <w:p w:rsidR="000D537D" w:rsidRPr="00C7622C" w:rsidRDefault="000D537D" w:rsidP="004B41D4">
      <w:pPr>
        <w:spacing w:line="480" w:lineRule="auto"/>
        <w:jc w:val="both"/>
        <w:rPr>
          <w:rFonts w:ascii="Times New Roman" w:hAnsi="Times New Roman" w:cs="Times New Roman"/>
        </w:rPr>
      </w:pPr>
      <w:r w:rsidRPr="00C7622C">
        <w:rPr>
          <w:rFonts w:ascii="Times New Roman" w:hAnsi="Times New Roman" w:cs="Times New Roman"/>
        </w:rPr>
        <w:t>-¡Por Zeus que sí!</w:t>
      </w:r>
    </w:p>
    <w:p w:rsidR="000D537D" w:rsidRPr="00C7622C" w:rsidRDefault="000D537D" w:rsidP="004B41D4">
      <w:pPr>
        <w:spacing w:line="480" w:lineRule="auto"/>
        <w:jc w:val="both"/>
        <w:rPr>
          <w:rFonts w:ascii="Times New Roman" w:hAnsi="Times New Roman" w:cs="Times New Roman"/>
        </w:rPr>
      </w:pPr>
      <w:r w:rsidRPr="00C7622C">
        <w:rPr>
          <w:rFonts w:ascii="Times New Roman" w:hAnsi="Times New Roman" w:cs="Times New Roman"/>
        </w:rPr>
        <w:t>-¿Y que los prisioneros tendrían por real otra cosa que las sombras de los objetos artificiales transportados?</w:t>
      </w:r>
    </w:p>
    <w:p w:rsidR="00404807" w:rsidRPr="00C7622C" w:rsidRDefault="00404807" w:rsidP="004B41D4">
      <w:pPr>
        <w:spacing w:line="480" w:lineRule="auto"/>
        <w:jc w:val="both"/>
        <w:rPr>
          <w:rFonts w:ascii="Times New Roman" w:hAnsi="Times New Roman" w:cs="Times New Roman"/>
        </w:rPr>
      </w:pPr>
      <w:r w:rsidRPr="00C7622C">
        <w:rPr>
          <w:rFonts w:ascii="Times New Roman" w:hAnsi="Times New Roman" w:cs="Times New Roman"/>
        </w:rPr>
        <w:t>-Es de toda necesidad.</w:t>
      </w:r>
    </w:p>
    <w:p w:rsidR="00404807" w:rsidRPr="00C7622C" w:rsidRDefault="00404807" w:rsidP="004B41D4">
      <w:pPr>
        <w:spacing w:line="480" w:lineRule="auto"/>
        <w:jc w:val="both"/>
        <w:rPr>
          <w:rFonts w:ascii="Times New Roman" w:hAnsi="Times New Roman" w:cs="Times New Roman"/>
        </w:rPr>
      </w:pPr>
      <w:r w:rsidRPr="00C7622C">
        <w:rPr>
          <w:rFonts w:ascii="Times New Roman" w:hAnsi="Times New Roman" w:cs="Times New Roman"/>
        </w:rPr>
        <w:t xml:space="preserve">-Examina ahora el caso de </w:t>
      </w:r>
      <w:r w:rsidR="00111D1C" w:rsidRPr="00C7622C">
        <w:rPr>
          <w:rFonts w:ascii="Times New Roman" w:hAnsi="Times New Roman" w:cs="Times New Roman"/>
        </w:rPr>
        <w:t>u</w:t>
      </w:r>
      <w:r w:rsidRPr="00C7622C">
        <w:rPr>
          <w:rFonts w:ascii="Times New Roman" w:hAnsi="Times New Roman" w:cs="Times New Roman"/>
        </w:rPr>
        <w:t xml:space="preserve">na liberación </w:t>
      </w:r>
      <w:r w:rsidR="00111D1C" w:rsidRPr="00C7622C">
        <w:rPr>
          <w:rFonts w:ascii="Times New Roman" w:hAnsi="Times New Roman" w:cs="Times New Roman"/>
        </w:rPr>
        <w:t xml:space="preserve"> de sus cadenas y de una curación de su ignorancia, qué pasaría si naturalmente les ocurriese esto: que uno de ellos fuese liberado y forzado a levantarse de repente, volver el cuello y marchar mirando a la luz y, al hacer todo esto, sufriera y a causa del encandilamiento fuera incapaz de percibir aquellas cosas cuyas sombras había visto antes. ¿Qué piensas que respondería si se les dijese que lo que había visto antes eran </w:t>
      </w:r>
      <w:proofErr w:type="spellStart"/>
      <w:r w:rsidR="00111D1C" w:rsidRPr="00C7622C">
        <w:rPr>
          <w:rFonts w:ascii="Times New Roman" w:hAnsi="Times New Roman" w:cs="Times New Roman"/>
        </w:rPr>
        <w:t>frusilerías</w:t>
      </w:r>
      <w:proofErr w:type="spellEnd"/>
      <w:r w:rsidR="00111D1C" w:rsidRPr="00C7622C">
        <w:rPr>
          <w:rFonts w:ascii="Times New Roman" w:hAnsi="Times New Roman" w:cs="Times New Roman"/>
        </w:rPr>
        <w:t xml:space="preserve"> y que ahora, en cambio, está más próximo a lo real, vuelto hacia cosas más reales y que mira correctamente? Y si se le mostrara cada uno de los objetos que pasan del otro lado del tabique y se le obligara a contestar preguntas sobre lo que son, ¿no piensas que se sentirá en dificultades y que considerará que las cosas que antes veía eran más verdaderas que las que se muestran ahora?</w:t>
      </w:r>
    </w:p>
    <w:p w:rsidR="00111D1C" w:rsidRPr="00C7622C" w:rsidRDefault="00111D1C" w:rsidP="004B41D4">
      <w:pPr>
        <w:spacing w:line="480" w:lineRule="auto"/>
        <w:jc w:val="both"/>
        <w:rPr>
          <w:rFonts w:ascii="Times New Roman" w:hAnsi="Times New Roman" w:cs="Times New Roman"/>
        </w:rPr>
      </w:pPr>
      <w:r w:rsidRPr="00C7622C">
        <w:rPr>
          <w:rFonts w:ascii="Times New Roman" w:hAnsi="Times New Roman" w:cs="Times New Roman"/>
        </w:rPr>
        <w:t>-Mucho más verdaderas.</w:t>
      </w:r>
    </w:p>
    <w:p w:rsidR="00111D1C" w:rsidRPr="00C7622C" w:rsidRDefault="00111D1C" w:rsidP="004B41D4">
      <w:pPr>
        <w:spacing w:line="480" w:lineRule="auto"/>
        <w:jc w:val="both"/>
        <w:rPr>
          <w:rFonts w:ascii="Times New Roman" w:hAnsi="Times New Roman" w:cs="Times New Roman"/>
        </w:rPr>
      </w:pPr>
      <w:r w:rsidRPr="00C7622C">
        <w:rPr>
          <w:rFonts w:ascii="Times New Roman" w:hAnsi="Times New Roman" w:cs="Times New Roman"/>
        </w:rPr>
        <w:t>-Y si se le forzara a mirar a la luz misma, ¿no le dolerían los ojos y trataría de eludirla, volviéndose hacia aquellas cosas que podían percibir, por considerar que éstas son realmente más claras que las que se le muestran?</w:t>
      </w:r>
    </w:p>
    <w:p w:rsidR="00111D1C" w:rsidRPr="00C7622C" w:rsidRDefault="00111D1C" w:rsidP="004B41D4">
      <w:pPr>
        <w:spacing w:line="480" w:lineRule="auto"/>
        <w:jc w:val="both"/>
        <w:rPr>
          <w:rFonts w:ascii="Times New Roman" w:hAnsi="Times New Roman" w:cs="Times New Roman"/>
        </w:rPr>
      </w:pPr>
      <w:r w:rsidRPr="00C7622C">
        <w:rPr>
          <w:rFonts w:ascii="Times New Roman" w:hAnsi="Times New Roman" w:cs="Times New Roman"/>
        </w:rPr>
        <w:t>-Así es.</w:t>
      </w:r>
    </w:p>
    <w:p w:rsidR="00111D1C" w:rsidRPr="00C7622C" w:rsidRDefault="00111D1C" w:rsidP="004B41D4">
      <w:pPr>
        <w:spacing w:line="480" w:lineRule="auto"/>
        <w:jc w:val="both"/>
        <w:rPr>
          <w:rFonts w:ascii="Times New Roman" w:hAnsi="Times New Roman" w:cs="Times New Roman"/>
        </w:rPr>
      </w:pPr>
      <w:r w:rsidRPr="00C7622C">
        <w:rPr>
          <w:rFonts w:ascii="Times New Roman" w:hAnsi="Times New Roman" w:cs="Times New Roman"/>
        </w:rPr>
        <w:t>-Y si a la fuerza se lo arrastrara por una escarpada y empinada cuesta, sin soltarlo antes de llegar hasta la luz</w:t>
      </w:r>
      <w:r w:rsidR="00CF3CA5" w:rsidRPr="00C7622C">
        <w:rPr>
          <w:rFonts w:ascii="Times New Roman" w:hAnsi="Times New Roman" w:cs="Times New Roman"/>
        </w:rPr>
        <w:t>, ¿no sufriría acaso y se irritaría por ser arrastrado, tendría los ojos lleno de fulgores que le impedirían ver uno solo de los objetos que ahora decimos que son verdaderos?</w:t>
      </w:r>
    </w:p>
    <w:p w:rsidR="00CF3CA5" w:rsidRPr="00C7622C" w:rsidRDefault="00CF3CA5" w:rsidP="004B41D4">
      <w:pPr>
        <w:spacing w:line="480" w:lineRule="auto"/>
        <w:jc w:val="both"/>
        <w:rPr>
          <w:rFonts w:ascii="Times New Roman" w:hAnsi="Times New Roman" w:cs="Times New Roman"/>
        </w:rPr>
      </w:pPr>
      <w:r w:rsidRPr="00C7622C">
        <w:rPr>
          <w:rFonts w:ascii="Times New Roman" w:hAnsi="Times New Roman" w:cs="Times New Roman"/>
        </w:rPr>
        <w:lastRenderedPageBreak/>
        <w:t>-Por cierto, al menos inmediatamente.</w:t>
      </w:r>
    </w:p>
    <w:p w:rsidR="00CF3CA5" w:rsidRPr="00C7622C" w:rsidRDefault="00CF3CA5" w:rsidP="004B41D4">
      <w:pPr>
        <w:spacing w:line="480" w:lineRule="auto"/>
        <w:jc w:val="both"/>
        <w:rPr>
          <w:rFonts w:ascii="Times New Roman" w:hAnsi="Times New Roman" w:cs="Times New Roman"/>
        </w:rPr>
      </w:pPr>
      <w:r w:rsidRPr="00C7622C">
        <w:rPr>
          <w:rFonts w:ascii="Times New Roman" w:hAnsi="Times New Roman" w:cs="Times New Roman"/>
        </w:rPr>
        <w:t>-Necesitaría acostumbrarse, para poder llegar a mirar las cosas de arriba. En primer lugar miraría con mayor facilidad las sombras, y después las figuras de los hombres y de los otros objetos reflejados en el agua, luego los hombres y los objetos mismos. A continuación contemplaría de noche lo que hay en el cielo y el cielo mismo, mirando la luz de los astros y la luna más fácilmente que, durante el día, el sol y la luz del sol.</w:t>
      </w:r>
    </w:p>
    <w:p w:rsidR="00CF3CA5" w:rsidRPr="00C7622C" w:rsidRDefault="00CF3CA5" w:rsidP="004B41D4">
      <w:pPr>
        <w:spacing w:line="480" w:lineRule="auto"/>
        <w:jc w:val="both"/>
        <w:rPr>
          <w:rFonts w:ascii="Times New Roman" w:hAnsi="Times New Roman" w:cs="Times New Roman"/>
        </w:rPr>
      </w:pPr>
      <w:r w:rsidRPr="00C7622C">
        <w:rPr>
          <w:rFonts w:ascii="Times New Roman" w:hAnsi="Times New Roman" w:cs="Times New Roman"/>
        </w:rPr>
        <w:t>-Sin duda.</w:t>
      </w:r>
    </w:p>
    <w:p w:rsidR="00CF3CA5" w:rsidRPr="00C7622C" w:rsidRDefault="00CF3CA5" w:rsidP="004B41D4">
      <w:pPr>
        <w:spacing w:line="480" w:lineRule="auto"/>
        <w:jc w:val="both"/>
        <w:rPr>
          <w:rFonts w:ascii="Times New Roman" w:hAnsi="Times New Roman" w:cs="Times New Roman"/>
        </w:rPr>
      </w:pPr>
      <w:r w:rsidRPr="00C7622C">
        <w:rPr>
          <w:rFonts w:ascii="Times New Roman" w:hAnsi="Times New Roman" w:cs="Times New Roman"/>
        </w:rPr>
        <w:t>-Finalmente, pienso, podría percibir el sol, no ya en imágenes en el agua o en otros lugares que le son extraños, sino contemplarlo cómo es en sí y por sí, en su propio ámbito.</w:t>
      </w:r>
    </w:p>
    <w:p w:rsidR="00CF3CA5" w:rsidRPr="00C7622C" w:rsidRDefault="002913A9" w:rsidP="004B41D4">
      <w:pPr>
        <w:spacing w:line="480" w:lineRule="auto"/>
        <w:jc w:val="both"/>
        <w:rPr>
          <w:rFonts w:ascii="Times New Roman" w:hAnsi="Times New Roman" w:cs="Times New Roman"/>
        </w:rPr>
      </w:pPr>
      <w:r w:rsidRPr="00C7622C">
        <w:rPr>
          <w:rFonts w:ascii="Times New Roman" w:hAnsi="Times New Roman" w:cs="Times New Roman"/>
        </w:rPr>
        <w:t>-Necesariamente.</w:t>
      </w:r>
    </w:p>
    <w:p w:rsidR="002913A9" w:rsidRPr="00C7622C" w:rsidRDefault="002913A9" w:rsidP="004B41D4">
      <w:pPr>
        <w:spacing w:line="480" w:lineRule="auto"/>
        <w:jc w:val="both"/>
        <w:rPr>
          <w:rFonts w:ascii="Times New Roman" w:hAnsi="Times New Roman" w:cs="Times New Roman"/>
        </w:rPr>
      </w:pPr>
      <w:r w:rsidRPr="00C7622C">
        <w:rPr>
          <w:rFonts w:ascii="Times New Roman" w:hAnsi="Times New Roman" w:cs="Times New Roman"/>
        </w:rPr>
        <w:t>-Y si se acordara de su primera morada, del tipo de sabiduría existente allí y de sus entonces compañeros de cautiverio, ¿no piensas que se sentiría feliz del cambio y que los compadecería?</w:t>
      </w:r>
    </w:p>
    <w:p w:rsidR="002913A9" w:rsidRPr="00C7622C" w:rsidRDefault="002913A9" w:rsidP="004B41D4">
      <w:pPr>
        <w:spacing w:line="480" w:lineRule="auto"/>
        <w:jc w:val="both"/>
        <w:rPr>
          <w:rFonts w:ascii="Times New Roman" w:hAnsi="Times New Roman" w:cs="Times New Roman"/>
        </w:rPr>
      </w:pPr>
      <w:r w:rsidRPr="00C7622C">
        <w:rPr>
          <w:rFonts w:ascii="Times New Roman" w:hAnsi="Times New Roman" w:cs="Times New Roman"/>
        </w:rPr>
        <w:t>-Por cierto.</w:t>
      </w:r>
    </w:p>
    <w:p w:rsidR="002913A9" w:rsidRPr="00C7622C" w:rsidRDefault="002913A9" w:rsidP="004B41D4">
      <w:pPr>
        <w:spacing w:line="480" w:lineRule="auto"/>
        <w:jc w:val="both"/>
        <w:rPr>
          <w:rFonts w:ascii="Times New Roman" w:hAnsi="Times New Roman" w:cs="Times New Roman"/>
        </w:rPr>
      </w:pPr>
      <w:r w:rsidRPr="00C7622C">
        <w:rPr>
          <w:rFonts w:ascii="Times New Roman" w:hAnsi="Times New Roman" w:cs="Times New Roman"/>
        </w:rPr>
        <w:t>-Respecto a los honores y elogios que se tributaban unos a otros, y de las recompensas para aquel que con mayor agudeza divisara las sombras de los objetos que pasaban detrás del tabique, y para que el que mejor se acordase de cuáles habían desfilado habitualmente antes y cuáles después, y para aquel de ellos que fuese capaz de adivinar lo que iba a pasar, ¿te parece que estaría deseoso de todo eso y que envidiaría a los más honrados y poderosos entre aquéllos? ¿O más bien le pasaría como a Aquiles de Homero, y “preferiría ser un labrador que fuera siervo de un hombre pobre” o soportar cualquier otra cosa, antes que volver a su anterior modo de opinar y a aquella vida?</w:t>
      </w:r>
    </w:p>
    <w:p w:rsidR="002913A9" w:rsidRPr="00C7622C" w:rsidRDefault="002913A9" w:rsidP="004B41D4">
      <w:pPr>
        <w:spacing w:line="480" w:lineRule="auto"/>
        <w:jc w:val="both"/>
        <w:rPr>
          <w:rFonts w:ascii="Times New Roman" w:hAnsi="Times New Roman" w:cs="Times New Roman"/>
        </w:rPr>
      </w:pPr>
      <w:r w:rsidRPr="00C7622C">
        <w:rPr>
          <w:rFonts w:ascii="Times New Roman" w:hAnsi="Times New Roman" w:cs="Times New Roman"/>
        </w:rPr>
        <w:t>-Así creo yo también, que padecería cualquier cosa antes que soportar aquella vida.</w:t>
      </w:r>
    </w:p>
    <w:p w:rsidR="002913A9" w:rsidRPr="00C7622C" w:rsidRDefault="002913A9" w:rsidP="004B41D4">
      <w:pPr>
        <w:spacing w:line="480" w:lineRule="auto"/>
        <w:jc w:val="both"/>
        <w:rPr>
          <w:rFonts w:ascii="Times New Roman" w:hAnsi="Times New Roman" w:cs="Times New Roman"/>
        </w:rPr>
      </w:pPr>
      <w:r w:rsidRPr="00C7622C">
        <w:rPr>
          <w:rFonts w:ascii="Times New Roman" w:hAnsi="Times New Roman" w:cs="Times New Roman"/>
        </w:rPr>
        <w:t>-Piensa ahora esto: si descendiera nuevamente y ocupara su propio asiento, ¿no tendría ofuscados los ojos por las tinieblas, al llegar repentinamente del sol?</w:t>
      </w:r>
    </w:p>
    <w:p w:rsidR="002913A9" w:rsidRPr="00C7622C" w:rsidRDefault="002913A9" w:rsidP="004B41D4">
      <w:pPr>
        <w:spacing w:line="480" w:lineRule="auto"/>
        <w:jc w:val="both"/>
        <w:rPr>
          <w:rFonts w:ascii="Times New Roman" w:hAnsi="Times New Roman" w:cs="Times New Roman"/>
        </w:rPr>
      </w:pPr>
      <w:r w:rsidRPr="00C7622C">
        <w:rPr>
          <w:rFonts w:ascii="Times New Roman" w:hAnsi="Times New Roman" w:cs="Times New Roman"/>
        </w:rPr>
        <w:lastRenderedPageBreak/>
        <w:t>-Sin duda.</w:t>
      </w:r>
    </w:p>
    <w:p w:rsidR="002913A9" w:rsidRPr="00C7622C" w:rsidRDefault="002913A9" w:rsidP="004B41D4">
      <w:pPr>
        <w:spacing w:line="480" w:lineRule="auto"/>
        <w:jc w:val="both"/>
        <w:rPr>
          <w:rFonts w:ascii="Times New Roman" w:hAnsi="Times New Roman" w:cs="Times New Roman"/>
        </w:rPr>
      </w:pPr>
      <w:r w:rsidRPr="00C7622C">
        <w:rPr>
          <w:rFonts w:ascii="Times New Roman" w:hAnsi="Times New Roman" w:cs="Times New Roman"/>
        </w:rPr>
        <w:t>-</w:t>
      </w:r>
      <w:r w:rsidR="00456A4A" w:rsidRPr="00C7622C">
        <w:rPr>
          <w:rFonts w:ascii="Times New Roman" w:hAnsi="Times New Roman" w:cs="Times New Roman"/>
        </w:rPr>
        <w:t>Pues bien, querido Glaucón, debemos aplicar íntegra esta alegoría a lo que anteriormente ha sido dicho, comparando la región que se manifiesta por medio de la vista con la morada-prisión, y la luz del fuego que hay en ella con el poder del sol; compara, por otro lado, el ascenso y contemplación de las cosas de arriba con el camino del alma hacia el ámbito inteligible, y no te equivocarás en cuanto a lo que estoy esperando, y que es lo que deseas oír. Dios sabe si esto es realmente cierto, en todo caso, lo que a mí me parece es que lo que dentro de lo cognoscible se ve al final, y con dificultad, es la Idea de Bien. Una vez percibida, ha de concluirse que es la causa de todas las cosas rectas y bellas, que en el ámbito inteligible es señora y productora de la verdad y de la inteligencia, y que es necesario tenerla en vista para poder obrar con sabiduría tanto en lo privado como en lo público.</w:t>
      </w:r>
    </w:p>
    <w:p w:rsidR="005E1F12" w:rsidRDefault="005E1F12" w:rsidP="005E1F12">
      <w:pPr>
        <w:spacing w:line="480" w:lineRule="auto"/>
        <w:jc w:val="right"/>
        <w:rPr>
          <w:rFonts w:ascii="Times New Roman" w:hAnsi="Times New Roman" w:cs="Times New Roman"/>
          <w:i/>
        </w:rPr>
      </w:pPr>
      <w:r w:rsidRPr="00C7622C">
        <w:rPr>
          <w:rFonts w:ascii="Times New Roman" w:hAnsi="Times New Roman" w:cs="Times New Roman"/>
        </w:rPr>
        <w:t xml:space="preserve">(Platón, </w:t>
      </w:r>
      <w:r w:rsidRPr="00C7622C">
        <w:rPr>
          <w:rFonts w:ascii="Times New Roman" w:hAnsi="Times New Roman" w:cs="Times New Roman"/>
          <w:i/>
        </w:rPr>
        <w:t>La república VII).</w:t>
      </w:r>
    </w:p>
    <w:p w:rsidR="0060712A" w:rsidRPr="008300C3" w:rsidRDefault="0060712A" w:rsidP="0060712A">
      <w:pPr>
        <w:spacing w:line="360" w:lineRule="auto"/>
        <w:jc w:val="both"/>
        <w:rPr>
          <w:rFonts w:ascii="Times New Roman" w:hAnsi="Times New Roman"/>
        </w:rPr>
      </w:pPr>
      <w:r>
        <w:rPr>
          <w:rFonts w:ascii="Times New Roman" w:hAnsi="Times New Roman"/>
        </w:rPr>
        <w:t>P</w:t>
      </w:r>
      <w:r w:rsidRPr="008300C3">
        <w:rPr>
          <w:rFonts w:ascii="Times New Roman" w:hAnsi="Times New Roman"/>
        </w:rPr>
        <w:t xml:space="preserve">ero suele pasar desapercibido entre los historiadores que muy pronto aparecieron los críticos al modelo democrático: Platón y Aristóteles. Platón fue sin duda el mayor crítico de la democracia y motivos no le faltaron, principalmente la muerte de su amado maestro Sócrates. La obra </w:t>
      </w:r>
      <w:r w:rsidRPr="008300C3">
        <w:rPr>
          <w:rFonts w:ascii="Times New Roman" w:hAnsi="Times New Roman"/>
          <w:i/>
        </w:rPr>
        <w:t>Protágoras</w:t>
      </w:r>
      <w:r w:rsidRPr="008300C3">
        <w:rPr>
          <w:rFonts w:ascii="Times New Roman" w:hAnsi="Times New Roman"/>
        </w:rPr>
        <w:t xml:space="preserve"> nos ofrece un ejemplo de por dónde se mueven los argumentos que utiliza:</w:t>
      </w:r>
    </w:p>
    <w:p w:rsidR="0060712A" w:rsidRPr="0060712A" w:rsidRDefault="0060712A" w:rsidP="0060712A">
      <w:pPr>
        <w:spacing w:line="360" w:lineRule="auto"/>
        <w:ind w:left="708"/>
        <w:jc w:val="both"/>
        <w:rPr>
          <w:rFonts w:ascii="Times New Roman" w:hAnsi="Times New Roman"/>
          <w:i/>
          <w:color w:val="000000"/>
        </w:rPr>
      </w:pPr>
      <w:r w:rsidRPr="008300C3">
        <w:rPr>
          <w:rStyle w:val="apple-style-span"/>
          <w:rFonts w:ascii="Times New Roman" w:hAnsi="Times New Roman"/>
          <w:i/>
          <w:color w:val="000000"/>
        </w:rPr>
        <w:t xml:space="preserve">«En efecto, yo opino, al igual que todos los demás helenos, que los atenienses son sabios y observo que cuando nos reunimos en la Asamblea, si la ciudad necesita una construcción, se llama a los arquitectos para que aconsejen sobre la construcción que hay que realizar; si de construcciones navales, se llama a los armadores y así en todo lo que piensen que es enseñable y </w:t>
      </w:r>
      <w:proofErr w:type="spellStart"/>
      <w:r w:rsidRPr="008300C3">
        <w:rPr>
          <w:rStyle w:val="apple-style-span"/>
          <w:rFonts w:ascii="Times New Roman" w:hAnsi="Times New Roman"/>
          <w:i/>
          <w:color w:val="000000"/>
        </w:rPr>
        <w:t>aprendible</w:t>
      </w:r>
      <w:proofErr w:type="spellEnd"/>
      <w:r w:rsidRPr="008300C3">
        <w:rPr>
          <w:rStyle w:val="apple-style-span"/>
          <w:rFonts w:ascii="Times New Roman" w:hAnsi="Times New Roman"/>
          <w:i/>
          <w:color w:val="000000"/>
        </w:rPr>
        <w:t xml:space="preserve">, y si alguien, a quien no se le considera profesional, se pone a dar consejos por hermosos, ricos o nobles que sean, no se le hace caso» </w:t>
      </w:r>
      <w:r w:rsidRPr="008300C3">
        <w:rPr>
          <w:rStyle w:val="apple-style-span"/>
          <w:rFonts w:ascii="Times New Roman" w:hAnsi="Times New Roman"/>
          <w:color w:val="000000"/>
        </w:rPr>
        <w:t>–le dice irónicamente Sócrates a Protágoras, y añade poco después</w:t>
      </w:r>
      <w:r w:rsidRPr="008300C3">
        <w:rPr>
          <w:rStyle w:val="apple-style-span"/>
          <w:rFonts w:ascii="Times New Roman" w:hAnsi="Times New Roman"/>
          <w:i/>
          <w:color w:val="000000"/>
        </w:rPr>
        <w:t>: «Pero si hay que deliberar sobre la administración de la ciudad, se escucha tanto por igual el consejo de todo aquel que toma la palabra, ya sea carpintero, herrero o zapatero, comerciante o patrono de barco, rico o pobre, noble o vulgar, y nadie le reprocha como en el caso anterior que se ponga a dar consejos sin haber tenido conocimiento o maestro»</w:t>
      </w:r>
    </w:p>
    <w:p w:rsidR="00B60ECD" w:rsidRDefault="00B60ECD" w:rsidP="006A3A07">
      <w:pPr>
        <w:spacing w:line="480" w:lineRule="auto"/>
        <w:rPr>
          <w:rFonts w:ascii="Times New Roman" w:hAnsi="Times New Roman" w:cs="Times New Roman"/>
          <w:b/>
          <w:u w:val="single"/>
        </w:rPr>
      </w:pPr>
    </w:p>
    <w:p w:rsidR="006A3A07" w:rsidRPr="00C7622C" w:rsidRDefault="006A3A07" w:rsidP="006A3A07">
      <w:pPr>
        <w:spacing w:line="480" w:lineRule="auto"/>
        <w:rPr>
          <w:rFonts w:ascii="Times New Roman" w:hAnsi="Times New Roman" w:cs="Times New Roman"/>
          <w:b/>
          <w:u w:val="single"/>
        </w:rPr>
      </w:pPr>
      <w:r w:rsidRPr="00C7622C">
        <w:rPr>
          <w:rFonts w:ascii="Times New Roman" w:hAnsi="Times New Roman" w:cs="Times New Roman"/>
          <w:b/>
          <w:u w:val="single"/>
        </w:rPr>
        <w:lastRenderedPageBreak/>
        <w:t>Aristóteles:</w:t>
      </w:r>
    </w:p>
    <w:p w:rsidR="006A3A07" w:rsidRPr="00C7622C" w:rsidRDefault="006A3A07" w:rsidP="00E72480">
      <w:pPr>
        <w:spacing w:line="480" w:lineRule="auto"/>
        <w:jc w:val="both"/>
        <w:rPr>
          <w:rFonts w:ascii="Times New Roman" w:hAnsi="Times New Roman" w:cs="Times New Roman"/>
        </w:rPr>
      </w:pPr>
      <w:r w:rsidRPr="00C7622C">
        <w:rPr>
          <w:rFonts w:ascii="Times New Roman" w:hAnsi="Times New Roman" w:cs="Times New Roman"/>
        </w:rPr>
        <w:t>Toda polis está formado por familias que tienden a un bien común.</w:t>
      </w:r>
      <w:r w:rsidR="00B74A05" w:rsidRPr="00C7622C">
        <w:rPr>
          <w:rFonts w:ascii="Times New Roman" w:hAnsi="Times New Roman" w:cs="Times New Roman"/>
        </w:rPr>
        <w:t xml:space="preserve"> Las relaciones en la familia son </w:t>
      </w:r>
      <w:r w:rsidR="00B74A05" w:rsidRPr="00C7622C">
        <w:rPr>
          <w:rFonts w:ascii="Times New Roman" w:hAnsi="Times New Roman" w:cs="Times New Roman"/>
          <w:i/>
        </w:rPr>
        <w:t xml:space="preserve">padre/hijo; marido/mujer; amo/esclavo. </w:t>
      </w:r>
      <w:r w:rsidR="00B74A05" w:rsidRPr="00C7622C">
        <w:rPr>
          <w:rFonts w:ascii="Times New Roman" w:hAnsi="Times New Roman" w:cs="Times New Roman"/>
        </w:rPr>
        <w:t>Estas asociaciones son de tipo natural ya que la naturaleza ha creado seres para mandar y para obedecer, donde el que está dotado de razón manda y el que obedece es más apto físicamente para ello.</w:t>
      </w:r>
    </w:p>
    <w:p w:rsidR="00B74A05" w:rsidRPr="00C7622C" w:rsidRDefault="00B74A05" w:rsidP="006A3A07">
      <w:pPr>
        <w:spacing w:line="480" w:lineRule="auto"/>
        <w:rPr>
          <w:rFonts w:ascii="Times New Roman" w:hAnsi="Times New Roman" w:cs="Times New Roman"/>
        </w:rPr>
      </w:pPr>
      <w:r w:rsidRPr="00C7622C">
        <w:rPr>
          <w:rFonts w:ascii="Times New Roman" w:hAnsi="Times New Roman" w:cs="Times New Roman"/>
        </w:rPr>
        <w:t>La primera asociación es la casa (</w:t>
      </w:r>
      <w:proofErr w:type="spellStart"/>
      <w:r w:rsidRPr="00C7622C">
        <w:rPr>
          <w:rFonts w:ascii="Times New Roman" w:hAnsi="Times New Roman" w:cs="Times New Roman"/>
        </w:rPr>
        <w:t>oikos</w:t>
      </w:r>
      <w:proofErr w:type="spellEnd"/>
      <w:r w:rsidRPr="00C7622C">
        <w:rPr>
          <w:rFonts w:ascii="Times New Roman" w:hAnsi="Times New Roman" w:cs="Times New Roman"/>
        </w:rPr>
        <w:t>) la segunda la aldea (</w:t>
      </w:r>
      <w:proofErr w:type="spellStart"/>
      <w:r w:rsidRPr="00C7622C">
        <w:rPr>
          <w:rFonts w:ascii="Times New Roman" w:hAnsi="Times New Roman" w:cs="Times New Roman"/>
        </w:rPr>
        <w:t>koyne</w:t>
      </w:r>
      <w:proofErr w:type="spellEnd"/>
      <w:r w:rsidRPr="00C7622C">
        <w:rPr>
          <w:rFonts w:ascii="Times New Roman" w:hAnsi="Times New Roman" w:cs="Times New Roman"/>
        </w:rPr>
        <w:t xml:space="preserve">) siendo la tercera la ciudad (polis). </w:t>
      </w:r>
      <w:r w:rsidR="00C33B0E" w:rsidRPr="00C7622C">
        <w:rPr>
          <w:rFonts w:ascii="Times New Roman" w:hAnsi="Times New Roman" w:cs="Times New Roman"/>
        </w:rPr>
        <w:t xml:space="preserve">Mediante el </w:t>
      </w:r>
      <w:r w:rsidR="00C33B0E" w:rsidRPr="00C7622C">
        <w:rPr>
          <w:rFonts w:ascii="Times New Roman" w:hAnsi="Times New Roman" w:cs="Times New Roman"/>
          <w:i/>
        </w:rPr>
        <w:t>logos</w:t>
      </w:r>
      <w:r w:rsidR="00C33B0E" w:rsidRPr="00C7622C">
        <w:rPr>
          <w:rFonts w:ascii="Times New Roman" w:hAnsi="Times New Roman" w:cs="Times New Roman"/>
        </w:rPr>
        <w:t xml:space="preserve"> diferenciamos el bien del mal y lo justo de lo injusto. La naturaleza no hace nada en vano.</w:t>
      </w:r>
    </w:p>
    <w:p w:rsidR="00C33B0E" w:rsidRPr="00C7622C" w:rsidRDefault="00C33B0E" w:rsidP="00C33B0E">
      <w:pPr>
        <w:spacing w:line="480" w:lineRule="auto"/>
        <w:jc w:val="both"/>
        <w:rPr>
          <w:rFonts w:ascii="Times New Roman" w:hAnsi="Times New Roman" w:cs="Times New Roman"/>
        </w:rPr>
      </w:pPr>
      <w:r w:rsidRPr="00C7622C">
        <w:rPr>
          <w:rFonts w:ascii="Times New Roman" w:hAnsi="Times New Roman" w:cs="Times New Roman"/>
        </w:rPr>
        <w:t xml:space="preserve">El dinero es lo que preocupa al comercio y el dinero, como toda mercancía, tiene un uso natural y otro artificial. El uso natural del dinero es la cataléctica o compra-venta de una mercancía mientras que el uso artificial del dinero es que el dinero genere dinero: </w:t>
      </w:r>
      <w:proofErr w:type="spellStart"/>
      <w:r w:rsidRPr="00C7622C">
        <w:rPr>
          <w:rFonts w:ascii="Times New Roman" w:hAnsi="Times New Roman" w:cs="Times New Roman"/>
          <w:i/>
        </w:rPr>
        <w:t>turper</w:t>
      </w:r>
      <w:proofErr w:type="spellEnd"/>
      <w:r w:rsidRPr="00C7622C">
        <w:rPr>
          <w:rFonts w:ascii="Times New Roman" w:hAnsi="Times New Roman" w:cs="Times New Roman"/>
          <w:i/>
        </w:rPr>
        <w:t xml:space="preserve"> </w:t>
      </w:r>
      <w:proofErr w:type="spellStart"/>
      <w:r w:rsidRPr="00C7622C">
        <w:rPr>
          <w:rFonts w:ascii="Times New Roman" w:hAnsi="Times New Roman" w:cs="Times New Roman"/>
          <w:i/>
        </w:rPr>
        <w:t>lucrumm</w:t>
      </w:r>
      <w:proofErr w:type="spellEnd"/>
      <w:r w:rsidRPr="00C7622C">
        <w:rPr>
          <w:rFonts w:ascii="Times New Roman" w:hAnsi="Times New Roman" w:cs="Times New Roman"/>
        </w:rPr>
        <w:t xml:space="preserve"> frente al </w:t>
      </w:r>
      <w:proofErr w:type="spellStart"/>
      <w:r w:rsidRPr="00C7622C">
        <w:rPr>
          <w:rFonts w:ascii="Times New Roman" w:hAnsi="Times New Roman" w:cs="Times New Roman"/>
          <w:i/>
        </w:rPr>
        <w:t>lucrum</w:t>
      </w:r>
      <w:proofErr w:type="spellEnd"/>
      <w:r w:rsidRPr="00C7622C">
        <w:rPr>
          <w:rFonts w:ascii="Times New Roman" w:hAnsi="Times New Roman" w:cs="Times New Roman"/>
          <w:i/>
        </w:rPr>
        <w:t xml:space="preserve"> </w:t>
      </w:r>
      <w:proofErr w:type="spellStart"/>
      <w:r w:rsidRPr="00C7622C">
        <w:rPr>
          <w:rFonts w:ascii="Times New Roman" w:hAnsi="Times New Roman" w:cs="Times New Roman"/>
          <w:i/>
        </w:rPr>
        <w:t>cesans</w:t>
      </w:r>
      <w:proofErr w:type="spellEnd"/>
      <w:r w:rsidRPr="00C7622C">
        <w:rPr>
          <w:rFonts w:ascii="Times New Roman" w:hAnsi="Times New Roman" w:cs="Times New Roman"/>
          <w:i/>
        </w:rPr>
        <w:t>.</w:t>
      </w:r>
    </w:p>
    <w:p w:rsidR="00C33B0E" w:rsidRPr="00C7622C" w:rsidRDefault="00C33B0E" w:rsidP="00C33B0E">
      <w:pPr>
        <w:spacing w:line="480" w:lineRule="auto"/>
        <w:jc w:val="both"/>
        <w:rPr>
          <w:rFonts w:ascii="Times New Roman" w:hAnsi="Times New Roman" w:cs="Times New Roman"/>
        </w:rPr>
      </w:pPr>
      <w:r w:rsidRPr="00C7622C">
        <w:rPr>
          <w:rFonts w:ascii="Times New Roman" w:hAnsi="Times New Roman" w:cs="Times New Roman"/>
        </w:rPr>
        <w:t>El Estado es una comunidad heterogénea y el gobierno del estado depende de la organización impuesta por esos miembros.</w:t>
      </w:r>
      <w:r w:rsidR="007C0297" w:rsidRPr="00C7622C">
        <w:rPr>
          <w:rFonts w:ascii="Times New Roman" w:hAnsi="Times New Roman" w:cs="Times New Roman"/>
        </w:rPr>
        <w:t xml:space="preserve"> Lo que caracteriza al ciudadano es que goza de funciones políticas y judiciales, tanto como juez como gobernante. La obra común de todos los ciudadanos es la prosperidad de la polis o </w:t>
      </w:r>
      <w:r w:rsidR="007C0297" w:rsidRPr="00C7622C">
        <w:rPr>
          <w:rFonts w:ascii="Times New Roman" w:hAnsi="Times New Roman" w:cs="Times New Roman"/>
          <w:i/>
        </w:rPr>
        <w:t xml:space="preserve">eutaxia. </w:t>
      </w:r>
    </w:p>
    <w:p w:rsidR="007C0297" w:rsidRPr="00C7622C" w:rsidRDefault="007C0297" w:rsidP="00C33B0E">
      <w:pPr>
        <w:spacing w:line="480" w:lineRule="auto"/>
        <w:jc w:val="both"/>
        <w:rPr>
          <w:rFonts w:ascii="Times New Roman" w:hAnsi="Times New Roman" w:cs="Times New Roman"/>
          <w:i/>
        </w:rPr>
      </w:pPr>
      <w:r w:rsidRPr="00C7622C">
        <w:rPr>
          <w:rFonts w:ascii="Times New Roman" w:hAnsi="Times New Roman" w:cs="Times New Roman"/>
        </w:rPr>
        <w:t xml:space="preserve">El buen ciudadano debe poseer virtudes de mando y obediencia. La </w:t>
      </w:r>
      <w:r w:rsidRPr="00C7622C">
        <w:rPr>
          <w:rFonts w:ascii="Times New Roman" w:hAnsi="Times New Roman" w:cs="Times New Roman"/>
          <w:i/>
        </w:rPr>
        <w:t xml:space="preserve">Constitución o </w:t>
      </w:r>
      <w:proofErr w:type="spellStart"/>
      <w:r w:rsidRPr="00C7622C">
        <w:rPr>
          <w:rFonts w:ascii="Times New Roman" w:hAnsi="Times New Roman" w:cs="Times New Roman"/>
          <w:i/>
        </w:rPr>
        <w:t>Syxtasis</w:t>
      </w:r>
      <w:proofErr w:type="spellEnd"/>
      <w:r w:rsidRPr="00C7622C">
        <w:rPr>
          <w:rFonts w:ascii="Times New Roman" w:hAnsi="Times New Roman" w:cs="Times New Roman"/>
        </w:rPr>
        <w:t xml:space="preserve"> determina la organización de las partes heterogéneas en relación con las magistraturas. Existen dos tipos de instituciones: </w:t>
      </w:r>
      <w:r w:rsidRPr="00C7622C">
        <w:rPr>
          <w:rFonts w:ascii="Times New Roman" w:hAnsi="Times New Roman" w:cs="Times New Roman"/>
          <w:i/>
        </w:rPr>
        <w:t>Puras e Impuras.</w:t>
      </w:r>
    </w:p>
    <w:p w:rsidR="007C0297" w:rsidRPr="00C7622C" w:rsidRDefault="007C0297" w:rsidP="00C33B0E">
      <w:pPr>
        <w:spacing w:line="480" w:lineRule="auto"/>
        <w:jc w:val="both"/>
        <w:rPr>
          <w:rFonts w:ascii="Times New Roman" w:hAnsi="Times New Roman" w:cs="Times New Roman"/>
        </w:rPr>
      </w:pPr>
    </w:p>
    <w:p w:rsidR="007C0297" w:rsidRDefault="007C0297" w:rsidP="00C33B0E">
      <w:pPr>
        <w:spacing w:line="480" w:lineRule="auto"/>
        <w:jc w:val="both"/>
        <w:rPr>
          <w:rFonts w:ascii="Times New Roman" w:hAnsi="Times New Roman" w:cs="Times New Roman"/>
        </w:rPr>
      </w:pPr>
    </w:p>
    <w:p w:rsidR="00B60ECD" w:rsidRDefault="00B60ECD" w:rsidP="00C33B0E">
      <w:pPr>
        <w:spacing w:line="480" w:lineRule="auto"/>
        <w:jc w:val="both"/>
        <w:rPr>
          <w:rFonts w:ascii="Times New Roman" w:hAnsi="Times New Roman" w:cs="Times New Roman"/>
        </w:rPr>
      </w:pPr>
    </w:p>
    <w:p w:rsidR="00B60ECD" w:rsidRDefault="00B60ECD" w:rsidP="00C33B0E">
      <w:pPr>
        <w:spacing w:line="480" w:lineRule="auto"/>
        <w:jc w:val="both"/>
        <w:rPr>
          <w:rFonts w:ascii="Times New Roman" w:hAnsi="Times New Roman" w:cs="Times New Roman"/>
        </w:rPr>
      </w:pPr>
    </w:p>
    <w:p w:rsidR="00B60ECD" w:rsidRPr="00C7622C" w:rsidRDefault="00B60ECD" w:rsidP="00C33B0E">
      <w:pPr>
        <w:spacing w:line="480" w:lineRule="auto"/>
        <w:jc w:val="both"/>
        <w:rPr>
          <w:rFonts w:ascii="Times New Roman" w:hAnsi="Times New Roman" w:cs="Times New Roman"/>
        </w:rPr>
      </w:pPr>
    </w:p>
    <w:p w:rsidR="007C0297" w:rsidRPr="00C7622C" w:rsidRDefault="007C0297" w:rsidP="00C33B0E">
      <w:pPr>
        <w:spacing w:line="480" w:lineRule="auto"/>
        <w:jc w:val="both"/>
        <w:rPr>
          <w:rFonts w:ascii="Times New Roman" w:hAnsi="Times New Roman" w:cs="Times New Roman"/>
        </w:rPr>
      </w:pPr>
      <w:r w:rsidRPr="00C7622C">
        <w:rPr>
          <w:rFonts w:ascii="Times New Roman" w:hAnsi="Times New Roman" w:cs="Times New Roman"/>
        </w:rPr>
        <w:lastRenderedPageBreak/>
        <w:t>Aristóteles divide las formas de gobierno:</w:t>
      </w:r>
    </w:p>
    <w:tbl>
      <w:tblPr>
        <w:tblStyle w:val="Tablaconcuadrcula"/>
        <w:tblW w:w="0" w:type="auto"/>
        <w:tblLook w:val="04A0"/>
      </w:tblPr>
      <w:tblGrid>
        <w:gridCol w:w="2787"/>
        <w:gridCol w:w="2820"/>
        <w:gridCol w:w="3113"/>
      </w:tblGrid>
      <w:tr w:rsidR="007C0297" w:rsidRPr="00C7622C" w:rsidTr="007C0297">
        <w:tc>
          <w:tcPr>
            <w:tcW w:w="2881" w:type="dxa"/>
          </w:tcPr>
          <w:p w:rsidR="007C0297" w:rsidRPr="00C7622C" w:rsidRDefault="007C0297" w:rsidP="00C33B0E">
            <w:pPr>
              <w:spacing w:line="480" w:lineRule="auto"/>
              <w:jc w:val="both"/>
              <w:rPr>
                <w:rFonts w:ascii="Times New Roman" w:hAnsi="Times New Roman" w:cs="Times New Roman"/>
              </w:rPr>
            </w:pPr>
          </w:p>
        </w:tc>
        <w:tc>
          <w:tcPr>
            <w:tcW w:w="2881" w:type="dxa"/>
          </w:tcPr>
          <w:p w:rsidR="007C0297" w:rsidRPr="00C7622C" w:rsidRDefault="007C0297" w:rsidP="00C33B0E">
            <w:pPr>
              <w:spacing w:line="480" w:lineRule="auto"/>
              <w:jc w:val="both"/>
              <w:rPr>
                <w:rFonts w:ascii="Times New Roman" w:hAnsi="Times New Roman" w:cs="Times New Roman"/>
              </w:rPr>
            </w:pPr>
            <w:r w:rsidRPr="00C7622C">
              <w:rPr>
                <w:rFonts w:ascii="Times New Roman" w:hAnsi="Times New Roman" w:cs="Times New Roman"/>
              </w:rPr>
              <w:t>PURAS</w:t>
            </w:r>
          </w:p>
        </w:tc>
        <w:tc>
          <w:tcPr>
            <w:tcW w:w="2882" w:type="dxa"/>
          </w:tcPr>
          <w:p w:rsidR="007C0297" w:rsidRPr="00C7622C" w:rsidRDefault="007C0297" w:rsidP="007C0297">
            <w:pPr>
              <w:spacing w:line="480" w:lineRule="auto"/>
              <w:jc w:val="both"/>
              <w:rPr>
                <w:rFonts w:ascii="Times New Roman" w:hAnsi="Times New Roman" w:cs="Times New Roman"/>
              </w:rPr>
            </w:pPr>
            <w:r w:rsidRPr="00C7622C">
              <w:rPr>
                <w:rFonts w:ascii="Times New Roman" w:hAnsi="Times New Roman" w:cs="Times New Roman"/>
              </w:rPr>
              <w:t>IMPURAS</w:t>
            </w:r>
          </w:p>
        </w:tc>
      </w:tr>
      <w:tr w:rsidR="007C0297" w:rsidRPr="00C7622C" w:rsidTr="007C0297">
        <w:tc>
          <w:tcPr>
            <w:tcW w:w="2881" w:type="dxa"/>
          </w:tcPr>
          <w:p w:rsidR="007C0297" w:rsidRPr="00C7622C" w:rsidRDefault="007C0297" w:rsidP="00C33B0E">
            <w:pPr>
              <w:spacing w:line="480" w:lineRule="auto"/>
              <w:jc w:val="both"/>
              <w:rPr>
                <w:rFonts w:ascii="Times New Roman" w:hAnsi="Times New Roman" w:cs="Times New Roman"/>
              </w:rPr>
            </w:pPr>
            <w:r w:rsidRPr="00C7622C">
              <w:rPr>
                <w:rFonts w:ascii="Times New Roman" w:hAnsi="Times New Roman" w:cs="Times New Roman"/>
              </w:rPr>
              <w:t>UNO</w:t>
            </w:r>
          </w:p>
        </w:tc>
        <w:tc>
          <w:tcPr>
            <w:tcW w:w="2881" w:type="dxa"/>
          </w:tcPr>
          <w:p w:rsidR="007C0297" w:rsidRPr="00C7622C" w:rsidRDefault="007C0297" w:rsidP="00C33B0E">
            <w:pPr>
              <w:spacing w:line="480" w:lineRule="auto"/>
              <w:jc w:val="both"/>
              <w:rPr>
                <w:rFonts w:ascii="Times New Roman" w:hAnsi="Times New Roman" w:cs="Times New Roman"/>
              </w:rPr>
            </w:pPr>
            <w:r w:rsidRPr="00C7622C">
              <w:rPr>
                <w:rFonts w:ascii="Times New Roman" w:hAnsi="Times New Roman" w:cs="Times New Roman"/>
              </w:rPr>
              <w:t>MONARQUÍA</w:t>
            </w:r>
          </w:p>
        </w:tc>
        <w:tc>
          <w:tcPr>
            <w:tcW w:w="2882" w:type="dxa"/>
          </w:tcPr>
          <w:p w:rsidR="007C0297" w:rsidRPr="00C7622C" w:rsidRDefault="007C0297" w:rsidP="00C33B0E">
            <w:pPr>
              <w:spacing w:line="480" w:lineRule="auto"/>
              <w:jc w:val="both"/>
              <w:rPr>
                <w:rFonts w:ascii="Times New Roman" w:hAnsi="Times New Roman" w:cs="Times New Roman"/>
              </w:rPr>
            </w:pPr>
            <w:r w:rsidRPr="00C7622C">
              <w:rPr>
                <w:rFonts w:ascii="Times New Roman" w:hAnsi="Times New Roman" w:cs="Times New Roman"/>
              </w:rPr>
              <w:t>TIRANÍA</w:t>
            </w:r>
          </w:p>
        </w:tc>
      </w:tr>
      <w:tr w:rsidR="007C0297" w:rsidRPr="00C7622C" w:rsidTr="007C0297">
        <w:tc>
          <w:tcPr>
            <w:tcW w:w="2881" w:type="dxa"/>
          </w:tcPr>
          <w:p w:rsidR="007C0297" w:rsidRPr="00C7622C" w:rsidRDefault="007C0297" w:rsidP="00C33B0E">
            <w:pPr>
              <w:spacing w:line="480" w:lineRule="auto"/>
              <w:jc w:val="both"/>
              <w:rPr>
                <w:rFonts w:ascii="Times New Roman" w:hAnsi="Times New Roman" w:cs="Times New Roman"/>
              </w:rPr>
            </w:pPr>
            <w:r w:rsidRPr="00C7622C">
              <w:rPr>
                <w:rFonts w:ascii="Times New Roman" w:hAnsi="Times New Roman" w:cs="Times New Roman"/>
              </w:rPr>
              <w:t>ALGUNOS</w:t>
            </w:r>
          </w:p>
        </w:tc>
        <w:tc>
          <w:tcPr>
            <w:tcW w:w="2881" w:type="dxa"/>
          </w:tcPr>
          <w:p w:rsidR="007C0297" w:rsidRPr="00C7622C" w:rsidRDefault="007C0297" w:rsidP="00C33B0E">
            <w:pPr>
              <w:spacing w:line="480" w:lineRule="auto"/>
              <w:jc w:val="both"/>
              <w:rPr>
                <w:rFonts w:ascii="Times New Roman" w:hAnsi="Times New Roman" w:cs="Times New Roman"/>
              </w:rPr>
            </w:pPr>
            <w:r w:rsidRPr="00C7622C">
              <w:rPr>
                <w:rFonts w:ascii="Times New Roman" w:hAnsi="Times New Roman" w:cs="Times New Roman"/>
              </w:rPr>
              <w:t>ARISTOCRACIA</w:t>
            </w:r>
          </w:p>
        </w:tc>
        <w:tc>
          <w:tcPr>
            <w:tcW w:w="2882" w:type="dxa"/>
          </w:tcPr>
          <w:p w:rsidR="007C0297" w:rsidRPr="00C7622C" w:rsidRDefault="007C0297" w:rsidP="00C33B0E">
            <w:pPr>
              <w:spacing w:line="480" w:lineRule="auto"/>
              <w:jc w:val="both"/>
              <w:rPr>
                <w:rFonts w:ascii="Times New Roman" w:hAnsi="Times New Roman" w:cs="Times New Roman"/>
              </w:rPr>
            </w:pPr>
            <w:r w:rsidRPr="00C7622C">
              <w:rPr>
                <w:rFonts w:ascii="Times New Roman" w:hAnsi="Times New Roman" w:cs="Times New Roman"/>
              </w:rPr>
              <w:t>OLIGARQUÍA</w:t>
            </w:r>
          </w:p>
        </w:tc>
      </w:tr>
      <w:tr w:rsidR="007C0297" w:rsidRPr="00C7622C" w:rsidTr="007C0297">
        <w:tc>
          <w:tcPr>
            <w:tcW w:w="2881" w:type="dxa"/>
          </w:tcPr>
          <w:p w:rsidR="007C0297" w:rsidRPr="00C7622C" w:rsidRDefault="007C0297" w:rsidP="00C33B0E">
            <w:pPr>
              <w:spacing w:line="480" w:lineRule="auto"/>
              <w:jc w:val="both"/>
              <w:rPr>
                <w:rFonts w:ascii="Times New Roman" w:hAnsi="Times New Roman" w:cs="Times New Roman"/>
              </w:rPr>
            </w:pPr>
            <w:r w:rsidRPr="00C7622C">
              <w:rPr>
                <w:rFonts w:ascii="Times New Roman" w:hAnsi="Times New Roman" w:cs="Times New Roman"/>
              </w:rPr>
              <w:t>TODOS</w:t>
            </w:r>
          </w:p>
        </w:tc>
        <w:tc>
          <w:tcPr>
            <w:tcW w:w="2881" w:type="dxa"/>
          </w:tcPr>
          <w:p w:rsidR="007C0297" w:rsidRPr="00C7622C" w:rsidRDefault="007C0297" w:rsidP="00C33B0E">
            <w:pPr>
              <w:spacing w:line="480" w:lineRule="auto"/>
              <w:jc w:val="both"/>
              <w:rPr>
                <w:rFonts w:ascii="Times New Roman" w:hAnsi="Times New Roman" w:cs="Times New Roman"/>
              </w:rPr>
            </w:pPr>
            <w:r w:rsidRPr="00C7622C">
              <w:rPr>
                <w:rFonts w:ascii="Times New Roman" w:hAnsi="Times New Roman" w:cs="Times New Roman"/>
              </w:rPr>
              <w:t>REPÚBLICA</w:t>
            </w:r>
          </w:p>
        </w:tc>
        <w:tc>
          <w:tcPr>
            <w:tcW w:w="2882" w:type="dxa"/>
          </w:tcPr>
          <w:p w:rsidR="007C0297" w:rsidRPr="00C7622C" w:rsidRDefault="007C0297" w:rsidP="00C33B0E">
            <w:pPr>
              <w:spacing w:line="480" w:lineRule="auto"/>
              <w:jc w:val="both"/>
              <w:rPr>
                <w:rFonts w:ascii="Times New Roman" w:hAnsi="Times New Roman" w:cs="Times New Roman"/>
              </w:rPr>
            </w:pPr>
            <w:r w:rsidRPr="00C7622C">
              <w:rPr>
                <w:rFonts w:ascii="Times New Roman" w:hAnsi="Times New Roman" w:cs="Times New Roman"/>
              </w:rPr>
              <w:t>DEMOCRACIA/DEMAGOGIA</w:t>
            </w:r>
          </w:p>
        </w:tc>
      </w:tr>
    </w:tbl>
    <w:p w:rsidR="007C0297" w:rsidRPr="00C7622C" w:rsidRDefault="007C0297" w:rsidP="00C33B0E">
      <w:pPr>
        <w:spacing w:line="480" w:lineRule="auto"/>
        <w:jc w:val="both"/>
        <w:rPr>
          <w:rFonts w:ascii="Times New Roman" w:hAnsi="Times New Roman" w:cs="Times New Roman"/>
        </w:rPr>
      </w:pPr>
    </w:p>
    <w:p w:rsidR="002B60EF" w:rsidRPr="00C7622C" w:rsidRDefault="002B60EF" w:rsidP="00C33B0E">
      <w:pPr>
        <w:spacing w:line="480" w:lineRule="auto"/>
        <w:jc w:val="both"/>
        <w:rPr>
          <w:rFonts w:ascii="Times New Roman" w:hAnsi="Times New Roman" w:cs="Times New Roman"/>
        </w:rPr>
      </w:pPr>
      <w:r w:rsidRPr="00C7622C">
        <w:rPr>
          <w:rFonts w:ascii="Times New Roman" w:hAnsi="Times New Roman" w:cs="Times New Roman"/>
        </w:rPr>
        <w:t>El fin de la polis es que existan bienes materiales para la felicidad de sus ciudadanos. Tiene que mandar la ley escrita (positiva) frente a la ley de los hombres (no escrita).</w:t>
      </w:r>
    </w:p>
    <w:p w:rsidR="002B60EF" w:rsidRPr="00C7622C" w:rsidRDefault="002B60EF" w:rsidP="00C33B0E">
      <w:pPr>
        <w:spacing w:line="480" w:lineRule="auto"/>
        <w:jc w:val="both"/>
        <w:rPr>
          <w:rFonts w:ascii="Times New Roman" w:hAnsi="Times New Roman" w:cs="Times New Roman"/>
        </w:rPr>
      </w:pPr>
      <w:r w:rsidRPr="00C7622C">
        <w:rPr>
          <w:rFonts w:ascii="Times New Roman" w:hAnsi="Times New Roman" w:cs="Times New Roman"/>
        </w:rPr>
        <w:t xml:space="preserve">El gobierno perfecto es aquel que procura a sus ciudadanos el goce de la más perfecta felicidad y ello se produce cuando hay leyes que permitan al ciudadano ser virtuoso. La felicidad o </w:t>
      </w:r>
      <w:proofErr w:type="spellStart"/>
      <w:r w:rsidRPr="00C7622C">
        <w:rPr>
          <w:rFonts w:ascii="Times New Roman" w:hAnsi="Times New Roman" w:cs="Times New Roman"/>
          <w:i/>
        </w:rPr>
        <w:t>eudaimonia</w:t>
      </w:r>
      <w:proofErr w:type="spellEnd"/>
      <w:r w:rsidRPr="00C7622C">
        <w:rPr>
          <w:rFonts w:ascii="Times New Roman" w:hAnsi="Times New Roman" w:cs="Times New Roman"/>
        </w:rPr>
        <w:t xml:space="preserve"> consiste en la acción práctica de contemplar a Dios.</w:t>
      </w:r>
    </w:p>
    <w:p w:rsidR="002B60EF" w:rsidRPr="00C7622C" w:rsidRDefault="002B60EF" w:rsidP="00C33B0E">
      <w:pPr>
        <w:spacing w:line="480" w:lineRule="auto"/>
        <w:jc w:val="both"/>
        <w:rPr>
          <w:rFonts w:ascii="Times New Roman" w:hAnsi="Times New Roman" w:cs="Times New Roman"/>
          <w:i/>
        </w:rPr>
      </w:pPr>
      <w:r w:rsidRPr="00C7622C">
        <w:rPr>
          <w:rFonts w:ascii="Times New Roman" w:hAnsi="Times New Roman" w:cs="Times New Roman"/>
        </w:rPr>
        <w:t>El territorio debe ser fértil, ni muy pequeño ni muy grande y debe tener artes, armas, abundancia, cultos. Los ciudadanos se dividen en guerreros y magistrados; unos necesitan el vigor de la juventud, mientras que los otros la prudencia de los años.</w:t>
      </w:r>
      <w:r w:rsidR="0032698C" w:rsidRPr="00C7622C">
        <w:rPr>
          <w:rFonts w:ascii="Times New Roman" w:hAnsi="Times New Roman" w:cs="Times New Roman"/>
        </w:rPr>
        <w:t xml:space="preserve"> Un estado es virtuoso sólo cuando sus ciudadanos lo son. Tres son las cosas que nos hacen virtuosos: </w:t>
      </w:r>
      <w:r w:rsidR="0032698C" w:rsidRPr="00C7622C">
        <w:rPr>
          <w:rFonts w:ascii="Times New Roman" w:hAnsi="Times New Roman" w:cs="Times New Roman"/>
          <w:i/>
        </w:rPr>
        <w:t>la naturaleza, el hábito y la razón.</w:t>
      </w:r>
    </w:p>
    <w:p w:rsidR="0032698C" w:rsidRPr="00C7622C" w:rsidRDefault="0032698C" w:rsidP="00C33B0E">
      <w:pPr>
        <w:spacing w:line="480" w:lineRule="auto"/>
        <w:jc w:val="both"/>
        <w:rPr>
          <w:rFonts w:ascii="Times New Roman" w:hAnsi="Times New Roman" w:cs="Times New Roman"/>
        </w:rPr>
      </w:pPr>
      <w:r w:rsidRPr="00C7622C">
        <w:rPr>
          <w:rFonts w:ascii="Times New Roman" w:hAnsi="Times New Roman" w:cs="Times New Roman"/>
        </w:rPr>
        <w:t xml:space="preserve">La alternancia entre el mando y la obediencia debe ser común a los ciudadanos porque el estado no podría vivir sin equidad. La educación debe ser la misma para todos: </w:t>
      </w:r>
      <w:r w:rsidRPr="00C7622C">
        <w:rPr>
          <w:rFonts w:ascii="Times New Roman" w:hAnsi="Times New Roman" w:cs="Times New Roman"/>
          <w:i/>
        </w:rPr>
        <w:t>lectura, escritura, gimnasia y música.</w:t>
      </w:r>
    </w:p>
    <w:p w:rsidR="0032698C" w:rsidRPr="00C7622C" w:rsidRDefault="0032698C" w:rsidP="00C33B0E">
      <w:pPr>
        <w:spacing w:line="480" w:lineRule="auto"/>
        <w:jc w:val="both"/>
        <w:rPr>
          <w:rFonts w:ascii="Times New Roman" w:hAnsi="Times New Roman" w:cs="Times New Roman"/>
        </w:rPr>
      </w:pPr>
      <w:r w:rsidRPr="00C7622C">
        <w:rPr>
          <w:rFonts w:ascii="Times New Roman" w:hAnsi="Times New Roman" w:cs="Times New Roman"/>
        </w:rPr>
        <w:t xml:space="preserve">Hay tres poderes en el estado: deliberativo, soberano en la guerra y en la paz. </w:t>
      </w:r>
      <w:r w:rsidRPr="00C7622C">
        <w:rPr>
          <w:rFonts w:ascii="Times New Roman" w:hAnsi="Times New Roman" w:cs="Times New Roman"/>
          <w:i/>
        </w:rPr>
        <w:t xml:space="preserve">Judicial y legislativo. </w:t>
      </w:r>
      <w:r w:rsidRPr="00C7622C">
        <w:rPr>
          <w:rFonts w:ascii="Times New Roman" w:hAnsi="Times New Roman" w:cs="Times New Roman"/>
        </w:rPr>
        <w:t xml:space="preserve">La </w:t>
      </w:r>
      <w:r w:rsidRPr="00C7622C">
        <w:rPr>
          <w:rFonts w:ascii="Times New Roman" w:hAnsi="Times New Roman" w:cs="Times New Roman"/>
          <w:i/>
        </w:rPr>
        <w:t>democracia</w:t>
      </w:r>
      <w:r w:rsidRPr="00C7622C">
        <w:rPr>
          <w:rFonts w:ascii="Times New Roman" w:hAnsi="Times New Roman" w:cs="Times New Roman"/>
        </w:rPr>
        <w:t xml:space="preserve"> se caracteriza por la libertad y ésta se define como la alternancia en la obediencia y mando, siendo la </w:t>
      </w:r>
      <w:r w:rsidRPr="00C7622C">
        <w:rPr>
          <w:rFonts w:ascii="Times New Roman" w:hAnsi="Times New Roman" w:cs="Times New Roman"/>
          <w:i/>
        </w:rPr>
        <w:t>igualdad</w:t>
      </w:r>
      <w:r w:rsidRPr="00C7622C">
        <w:rPr>
          <w:rFonts w:ascii="Times New Roman" w:hAnsi="Times New Roman" w:cs="Times New Roman"/>
        </w:rPr>
        <w:t xml:space="preserve"> por el número y no por el mérito. Se eligen magistrado por votos, gobierno alternando, sorteo de magistrados, corta duración de las magistraturas, pago por servicios públicos.</w:t>
      </w:r>
    </w:p>
    <w:p w:rsidR="0032698C" w:rsidRPr="00C7622C" w:rsidRDefault="0032698C" w:rsidP="00C33B0E">
      <w:pPr>
        <w:spacing w:line="480" w:lineRule="auto"/>
        <w:jc w:val="both"/>
        <w:rPr>
          <w:rFonts w:ascii="Times New Roman" w:hAnsi="Times New Roman" w:cs="Times New Roman"/>
        </w:rPr>
      </w:pPr>
      <w:r w:rsidRPr="00C7622C">
        <w:rPr>
          <w:rFonts w:ascii="Times New Roman" w:hAnsi="Times New Roman" w:cs="Times New Roman"/>
          <w:i/>
        </w:rPr>
        <w:lastRenderedPageBreak/>
        <w:t xml:space="preserve">Todo estado transita constantemente; </w:t>
      </w:r>
      <w:r w:rsidRPr="00C7622C">
        <w:rPr>
          <w:rFonts w:ascii="Times New Roman" w:hAnsi="Times New Roman" w:cs="Times New Roman"/>
        </w:rPr>
        <w:t xml:space="preserve">toda constitución como organismo vivo nace y muere. Todo cambio es: </w:t>
      </w:r>
      <w:r w:rsidRPr="00C7622C">
        <w:rPr>
          <w:rFonts w:ascii="Times New Roman" w:hAnsi="Times New Roman" w:cs="Times New Roman"/>
          <w:i/>
        </w:rPr>
        <w:t xml:space="preserve">sustancial </w:t>
      </w:r>
      <w:r w:rsidRPr="00C7622C">
        <w:rPr>
          <w:rFonts w:ascii="Times New Roman" w:hAnsi="Times New Roman" w:cs="Times New Roman"/>
        </w:rPr>
        <w:t xml:space="preserve">(cualitativo, cuantitativo y espacial) y </w:t>
      </w:r>
      <w:r w:rsidRPr="00C7622C">
        <w:rPr>
          <w:rFonts w:ascii="Times New Roman" w:hAnsi="Times New Roman" w:cs="Times New Roman"/>
          <w:i/>
        </w:rPr>
        <w:t>accidental</w:t>
      </w:r>
      <w:r w:rsidRPr="00C7622C">
        <w:rPr>
          <w:rFonts w:ascii="Times New Roman" w:hAnsi="Times New Roman" w:cs="Times New Roman"/>
        </w:rPr>
        <w:t xml:space="preserve"> (generación y corrupción).</w:t>
      </w:r>
    </w:p>
    <w:p w:rsidR="007C0297" w:rsidRPr="00C7622C" w:rsidRDefault="00D97B96" w:rsidP="00C33B0E">
      <w:pPr>
        <w:spacing w:line="480" w:lineRule="auto"/>
        <w:jc w:val="both"/>
        <w:rPr>
          <w:rFonts w:ascii="Times New Roman" w:hAnsi="Times New Roman" w:cs="Times New Roman"/>
        </w:rPr>
      </w:pPr>
      <w:r w:rsidRPr="00C7622C">
        <w:rPr>
          <w:rFonts w:ascii="Times New Roman" w:hAnsi="Times New Roman" w:cs="Times New Roman"/>
          <w:b/>
          <w:u w:val="single"/>
        </w:rPr>
        <w:t>Cicerón:</w:t>
      </w:r>
      <w:r w:rsidR="0032698C" w:rsidRPr="00C7622C">
        <w:rPr>
          <w:rFonts w:ascii="Times New Roman" w:hAnsi="Times New Roman" w:cs="Times New Roman"/>
        </w:rPr>
        <w:t xml:space="preserve"> </w:t>
      </w:r>
    </w:p>
    <w:p w:rsidR="00F04BEF" w:rsidRPr="00C7622C" w:rsidRDefault="00F04BEF" w:rsidP="00F04BEF">
      <w:pPr>
        <w:spacing w:line="480" w:lineRule="auto"/>
        <w:jc w:val="both"/>
        <w:rPr>
          <w:rFonts w:ascii="Times New Roman" w:hAnsi="Times New Roman" w:cs="Times New Roman"/>
          <w:i/>
        </w:rPr>
      </w:pPr>
      <w:r w:rsidRPr="00C7622C">
        <w:rPr>
          <w:rFonts w:ascii="Times New Roman" w:hAnsi="Times New Roman" w:cs="Times New Roman"/>
          <w:i/>
        </w:rPr>
        <w:t>“El motivo por el que nuestro sistema político fue superior al de todos los demás países era éste: los sistemas políticos de los demás países habían sido creados introduciendo leyes e instituciones según el parecer personal de individuos particulares tales como Minos en Creta y Licurgo en Esparta (…) En cambio, nuestra república romana no se debe a la c</w:t>
      </w:r>
      <w:r w:rsidR="00C33B0E" w:rsidRPr="00C7622C">
        <w:rPr>
          <w:rFonts w:ascii="Times New Roman" w:hAnsi="Times New Roman" w:cs="Times New Roman"/>
          <w:i/>
        </w:rPr>
        <w:t>r</w:t>
      </w:r>
      <w:r w:rsidRPr="00C7622C">
        <w:rPr>
          <w:rFonts w:ascii="Times New Roman" w:hAnsi="Times New Roman" w:cs="Times New Roman"/>
          <w:i/>
        </w:rPr>
        <w:t>eación personal de un hombre, sino de muchos. No ha sido fundada durante la vida de un individuo, sino a través de una serie de siglos y generaciones. Porque no ha habido nunca en el mundo un hombre tan inteligente para preverlo todo, e incluso si pudiéramos concentrar todos los cerebros</w:t>
      </w:r>
      <w:r w:rsidR="006A3A07" w:rsidRPr="00C7622C">
        <w:rPr>
          <w:rFonts w:ascii="Times New Roman" w:hAnsi="Times New Roman" w:cs="Times New Roman"/>
          <w:i/>
        </w:rPr>
        <w:t xml:space="preserve"> en la cabeza de un mismo hombre, le sería imposible conocerlo todo el mismo tiempo sin la experiencia que da el uso y la costumbre”</w:t>
      </w:r>
    </w:p>
    <w:p w:rsidR="006A3A07" w:rsidRPr="00C7622C" w:rsidRDefault="006A3A07" w:rsidP="006A3A07">
      <w:pPr>
        <w:spacing w:line="480" w:lineRule="auto"/>
        <w:jc w:val="right"/>
        <w:rPr>
          <w:rFonts w:ascii="Times New Roman" w:hAnsi="Times New Roman" w:cs="Times New Roman"/>
          <w:u w:val="single"/>
        </w:rPr>
      </w:pPr>
      <w:r w:rsidRPr="00C7622C">
        <w:rPr>
          <w:rFonts w:ascii="Times New Roman" w:hAnsi="Times New Roman" w:cs="Times New Roman"/>
        </w:rPr>
        <w:t xml:space="preserve">Cicerón, </w:t>
      </w:r>
      <w:r w:rsidRPr="00C7622C">
        <w:rPr>
          <w:rFonts w:ascii="Times New Roman" w:hAnsi="Times New Roman" w:cs="Times New Roman"/>
          <w:u w:val="single"/>
        </w:rPr>
        <w:t>La República II.</w:t>
      </w:r>
    </w:p>
    <w:p w:rsidR="00D97B96" w:rsidRPr="00C7622C" w:rsidRDefault="00D97B96" w:rsidP="00D97B96">
      <w:pPr>
        <w:spacing w:line="360" w:lineRule="auto"/>
        <w:jc w:val="both"/>
        <w:rPr>
          <w:rFonts w:ascii="Times New Roman" w:hAnsi="Times New Roman" w:cs="Times New Roman"/>
          <w:b/>
          <w:u w:val="single"/>
        </w:rPr>
      </w:pPr>
      <w:r w:rsidRPr="00C7622C">
        <w:rPr>
          <w:rFonts w:ascii="Times New Roman" w:hAnsi="Times New Roman" w:cs="Times New Roman"/>
          <w:b/>
          <w:u w:val="single"/>
        </w:rPr>
        <w:t>Lao-</w:t>
      </w:r>
      <w:proofErr w:type="spellStart"/>
      <w:r w:rsidRPr="00C7622C">
        <w:rPr>
          <w:rFonts w:ascii="Times New Roman" w:hAnsi="Times New Roman" w:cs="Times New Roman"/>
          <w:b/>
          <w:u w:val="single"/>
        </w:rPr>
        <w:t>Tse</w:t>
      </w:r>
      <w:proofErr w:type="spellEnd"/>
    </w:p>
    <w:p w:rsidR="00C33B0E" w:rsidRPr="00C7622C" w:rsidRDefault="00C33B0E" w:rsidP="00C33B0E">
      <w:pPr>
        <w:spacing w:line="360" w:lineRule="auto"/>
        <w:ind w:left="708"/>
        <w:jc w:val="both"/>
        <w:rPr>
          <w:rFonts w:ascii="Times New Roman" w:hAnsi="Times New Roman" w:cs="Times New Roman"/>
          <w:i/>
        </w:rPr>
      </w:pPr>
      <w:r w:rsidRPr="00C7622C">
        <w:rPr>
          <w:rFonts w:ascii="Times New Roman" w:hAnsi="Times New Roman" w:cs="Times New Roman"/>
          <w:i/>
        </w:rPr>
        <w:t>“Por eso dice el hombre sabio: no haré nada, y se cambiará la gente ella sola; me estaré quieto, y se enderezará por sí misma; permaneceré inactivo, y la gente se enriquecerá sin más…”</w:t>
      </w:r>
      <w:r w:rsidRPr="00C7622C">
        <w:rPr>
          <w:rStyle w:val="Refdenotaalpie"/>
          <w:rFonts w:ascii="Times New Roman" w:hAnsi="Times New Roman" w:cs="Times New Roman"/>
          <w:i/>
        </w:rPr>
        <w:footnoteReference w:id="1"/>
      </w:r>
    </w:p>
    <w:p w:rsidR="00D97B96" w:rsidRPr="00C7622C" w:rsidRDefault="00D97B96" w:rsidP="00D97B96">
      <w:pPr>
        <w:spacing w:line="360" w:lineRule="auto"/>
        <w:jc w:val="both"/>
        <w:rPr>
          <w:rFonts w:ascii="Times New Roman" w:hAnsi="Times New Roman" w:cs="Times New Roman"/>
          <w:b/>
          <w:u w:val="single"/>
        </w:rPr>
      </w:pPr>
      <w:proofErr w:type="spellStart"/>
      <w:r w:rsidRPr="00C7622C">
        <w:rPr>
          <w:rFonts w:ascii="Times New Roman" w:hAnsi="Times New Roman" w:cs="Times New Roman"/>
          <w:b/>
          <w:u w:val="single"/>
        </w:rPr>
        <w:t>Chuang-Tse</w:t>
      </w:r>
      <w:proofErr w:type="spellEnd"/>
    </w:p>
    <w:p w:rsidR="00C33B0E" w:rsidRPr="00C7622C" w:rsidRDefault="00C33B0E" w:rsidP="00C33B0E">
      <w:pPr>
        <w:spacing w:line="360" w:lineRule="auto"/>
        <w:jc w:val="both"/>
        <w:rPr>
          <w:rFonts w:ascii="Times New Roman" w:hAnsi="Times New Roman" w:cs="Times New Roman"/>
          <w:i/>
        </w:rPr>
      </w:pPr>
      <w:r w:rsidRPr="00C7622C">
        <w:rPr>
          <w:rFonts w:ascii="Times New Roman" w:hAnsi="Times New Roman" w:cs="Times New Roman"/>
        </w:rPr>
        <w:t xml:space="preserve">Los pensadores de la antigua China ya eran conscientes de la necesidad de permitir que cada individuo crease sus propios fines y buscase los medios más adecuados para conseguirlos. El principal obstáculo que encontraron para que la población viviese confortablemente se llamaba </w:t>
      </w:r>
      <w:r w:rsidRPr="00C7622C">
        <w:rPr>
          <w:rFonts w:ascii="Times New Roman" w:hAnsi="Times New Roman" w:cs="Times New Roman"/>
          <w:i/>
        </w:rPr>
        <w:t>gobierno:</w:t>
      </w:r>
    </w:p>
    <w:p w:rsidR="00C33B0E" w:rsidRPr="00C7622C" w:rsidRDefault="00C33B0E" w:rsidP="00C33B0E">
      <w:pPr>
        <w:spacing w:line="360" w:lineRule="auto"/>
        <w:ind w:left="708"/>
        <w:jc w:val="both"/>
        <w:rPr>
          <w:rFonts w:ascii="Times New Roman" w:hAnsi="Times New Roman" w:cs="Times New Roman"/>
          <w:i/>
        </w:rPr>
      </w:pPr>
      <w:r w:rsidRPr="00C7622C">
        <w:rPr>
          <w:rFonts w:ascii="Times New Roman" w:hAnsi="Times New Roman" w:cs="Times New Roman"/>
          <w:i/>
        </w:rPr>
        <w:t>“El gobierno, con sus leyes y regulaciones más numerosas que los pelos de un buey es un vicioso opresor del individuo y más temible que el más fiero de los tigres.”</w:t>
      </w:r>
      <w:r w:rsidRPr="00C7622C">
        <w:rPr>
          <w:rStyle w:val="Refdenotaalpie"/>
          <w:rFonts w:ascii="Times New Roman" w:hAnsi="Times New Roman" w:cs="Times New Roman"/>
          <w:i/>
        </w:rPr>
        <w:footnoteReference w:id="2"/>
      </w:r>
    </w:p>
    <w:p w:rsidR="00C33B0E" w:rsidRPr="00C7622C" w:rsidRDefault="00D97B96" w:rsidP="00C33B0E">
      <w:pPr>
        <w:spacing w:line="360" w:lineRule="auto"/>
        <w:jc w:val="both"/>
        <w:rPr>
          <w:rFonts w:ascii="Times New Roman" w:hAnsi="Times New Roman" w:cs="Times New Roman"/>
        </w:rPr>
      </w:pPr>
      <w:proofErr w:type="spellStart"/>
      <w:r w:rsidRPr="00C7622C">
        <w:rPr>
          <w:rFonts w:ascii="Times New Roman" w:hAnsi="Times New Roman" w:cs="Times New Roman"/>
        </w:rPr>
        <w:lastRenderedPageBreak/>
        <w:t>Chuang-Tsé</w:t>
      </w:r>
      <w:proofErr w:type="spellEnd"/>
      <w:r w:rsidRPr="00C7622C">
        <w:rPr>
          <w:rFonts w:ascii="Times New Roman" w:hAnsi="Times New Roman" w:cs="Times New Roman"/>
        </w:rPr>
        <w:t xml:space="preserve"> fue </w:t>
      </w:r>
      <w:r w:rsidR="00C33B0E" w:rsidRPr="00C7622C">
        <w:rPr>
          <w:rFonts w:ascii="Times New Roman" w:hAnsi="Times New Roman" w:cs="Times New Roman"/>
        </w:rPr>
        <w:t>el primero en identificar al estado como un gran bandolero:</w:t>
      </w:r>
    </w:p>
    <w:p w:rsidR="00C33B0E" w:rsidRPr="00C7622C" w:rsidRDefault="00C33B0E" w:rsidP="00C33B0E">
      <w:pPr>
        <w:spacing w:line="360" w:lineRule="auto"/>
        <w:ind w:left="708"/>
        <w:jc w:val="both"/>
        <w:rPr>
          <w:rFonts w:ascii="Times New Roman" w:hAnsi="Times New Roman" w:cs="Times New Roman"/>
          <w:i/>
        </w:rPr>
      </w:pPr>
      <w:r w:rsidRPr="00C7622C">
        <w:rPr>
          <w:rFonts w:ascii="Times New Roman" w:hAnsi="Times New Roman" w:cs="Times New Roman"/>
          <w:i/>
        </w:rPr>
        <w:t>Un ladronzuelo de tres al cuarto acaba en prisión. Un gran bandido acaba de jefe de estado.</w:t>
      </w:r>
      <w:r w:rsidRPr="00C7622C">
        <w:rPr>
          <w:rStyle w:val="Refdenotaalpie"/>
          <w:rFonts w:ascii="Times New Roman" w:hAnsi="Times New Roman" w:cs="Times New Roman"/>
          <w:i/>
        </w:rPr>
        <w:footnoteReference w:id="3"/>
      </w:r>
    </w:p>
    <w:p w:rsidR="00C33B0E" w:rsidRPr="00C7622C" w:rsidRDefault="00C33B0E" w:rsidP="00C33B0E">
      <w:pPr>
        <w:spacing w:line="360" w:lineRule="auto"/>
        <w:jc w:val="both"/>
        <w:rPr>
          <w:rFonts w:ascii="Times New Roman" w:hAnsi="Times New Roman" w:cs="Times New Roman"/>
        </w:rPr>
      </w:pPr>
      <w:proofErr w:type="spellStart"/>
      <w:r w:rsidRPr="00C7622C">
        <w:rPr>
          <w:rFonts w:ascii="Times New Roman" w:hAnsi="Times New Roman" w:cs="Times New Roman"/>
        </w:rPr>
        <w:t>Chuang-Tsé</w:t>
      </w:r>
      <w:proofErr w:type="spellEnd"/>
      <w:r w:rsidRPr="00C7622C">
        <w:rPr>
          <w:rFonts w:ascii="Times New Roman" w:hAnsi="Times New Roman" w:cs="Times New Roman"/>
        </w:rPr>
        <w:t xml:space="preserve"> advirtió de las agradables consecuencias que para todos tiene la división del trabajo en el mercado y cómo la especialización y la libertad producen bienes y servicios de un modo ordenado:</w:t>
      </w:r>
    </w:p>
    <w:p w:rsidR="00A454CF" w:rsidRPr="00C7622C" w:rsidRDefault="00C33B0E" w:rsidP="00C33B0E">
      <w:pPr>
        <w:spacing w:line="480" w:lineRule="auto"/>
        <w:jc w:val="both"/>
        <w:rPr>
          <w:rFonts w:ascii="Times New Roman" w:hAnsi="Times New Roman" w:cs="Times New Roman"/>
          <w:i/>
        </w:rPr>
      </w:pPr>
      <w:r w:rsidRPr="00C7622C">
        <w:rPr>
          <w:rFonts w:ascii="Times New Roman" w:hAnsi="Times New Roman" w:cs="Times New Roman"/>
          <w:i/>
        </w:rPr>
        <w:t>Basta con dejar que cada cual emplee sus propias habilidades y ejercite sus fuerzas para que obtenga lo que desea. Cuando cada uno se dedica a su propia ocupación y disfruta con lo que hace, entonces—como agua que discurre río abajo—los bienes fluyen sin cesar día y noche, y la gente produce mercancías sin que se les pida.</w:t>
      </w:r>
    </w:p>
    <w:p w:rsidR="00D97B96" w:rsidRPr="00C7622C" w:rsidRDefault="00D97B96" w:rsidP="00C33B0E">
      <w:pPr>
        <w:spacing w:line="480" w:lineRule="auto"/>
        <w:jc w:val="both"/>
        <w:rPr>
          <w:rFonts w:ascii="Times New Roman" w:hAnsi="Times New Roman" w:cs="Times New Roman"/>
          <w:b/>
          <w:u w:val="single"/>
        </w:rPr>
      </w:pPr>
      <w:proofErr w:type="spellStart"/>
      <w:r w:rsidRPr="00C7622C">
        <w:rPr>
          <w:rFonts w:ascii="Times New Roman" w:hAnsi="Times New Roman" w:cs="Times New Roman"/>
          <w:b/>
          <w:u w:val="single"/>
        </w:rPr>
        <w:t>Maquiaverlo</w:t>
      </w:r>
      <w:proofErr w:type="spellEnd"/>
      <w:r w:rsidRPr="00C7622C">
        <w:rPr>
          <w:rFonts w:ascii="Times New Roman" w:hAnsi="Times New Roman" w:cs="Times New Roman"/>
          <w:b/>
          <w:u w:val="single"/>
        </w:rPr>
        <w:t>:</w:t>
      </w:r>
    </w:p>
    <w:p w:rsidR="00D97B96" w:rsidRPr="00C7622C" w:rsidRDefault="00D97B96" w:rsidP="00C33B0E">
      <w:pPr>
        <w:spacing w:line="480" w:lineRule="auto"/>
        <w:jc w:val="both"/>
        <w:rPr>
          <w:rFonts w:ascii="Times New Roman" w:hAnsi="Times New Roman" w:cs="Times New Roman"/>
        </w:rPr>
      </w:pPr>
      <w:r w:rsidRPr="00C7622C">
        <w:rPr>
          <w:rFonts w:ascii="Times New Roman" w:hAnsi="Times New Roman" w:cs="Times New Roman"/>
        </w:rPr>
        <w:t xml:space="preserve">Arquetipo de hombre renacentista, ubica al hombre en el centro de cualquier actividad: </w:t>
      </w:r>
      <w:r w:rsidRPr="00C7622C">
        <w:rPr>
          <w:rFonts w:ascii="Times New Roman" w:hAnsi="Times New Roman" w:cs="Times New Roman"/>
          <w:i/>
        </w:rPr>
        <w:t xml:space="preserve">ya no se trata de ver a Dios desde el Mundo sino al Mundo desde Dios. </w:t>
      </w:r>
      <w:r w:rsidRPr="00C7622C">
        <w:rPr>
          <w:rFonts w:ascii="Times New Roman" w:hAnsi="Times New Roman" w:cs="Times New Roman"/>
        </w:rPr>
        <w:t>El hombre se diviniza</w:t>
      </w:r>
    </w:p>
    <w:p w:rsidR="00D97B96" w:rsidRPr="00C7622C" w:rsidRDefault="00D97B96" w:rsidP="00C33B0E">
      <w:pPr>
        <w:spacing w:line="480" w:lineRule="auto"/>
        <w:jc w:val="both"/>
        <w:rPr>
          <w:rFonts w:ascii="Times New Roman" w:hAnsi="Times New Roman" w:cs="Times New Roman"/>
        </w:rPr>
      </w:pPr>
      <w:r w:rsidRPr="00C7622C">
        <w:rPr>
          <w:rFonts w:ascii="Times New Roman" w:hAnsi="Times New Roman" w:cs="Times New Roman"/>
        </w:rPr>
        <w:t xml:space="preserve">Maquiavelo redefine las relaciones entre la ética y la política: ¿Puede haber una política sin ética? ¿Puede desarrollarse una actividad ética fuera de la política? Desde etas coordenadas el florentino destaca como el prócer del llamado </w:t>
      </w:r>
      <w:r w:rsidRPr="00C7622C">
        <w:rPr>
          <w:rFonts w:ascii="Times New Roman" w:hAnsi="Times New Roman" w:cs="Times New Roman"/>
          <w:i/>
        </w:rPr>
        <w:t>realismo político</w:t>
      </w:r>
      <w:r w:rsidRPr="00C7622C">
        <w:rPr>
          <w:rFonts w:ascii="Times New Roman" w:hAnsi="Times New Roman" w:cs="Times New Roman"/>
        </w:rPr>
        <w:t>, desterrando fútiles idealismos. Hay una observación empírica de los acontecimientos políticos, elabora técnicas y redefine la gramática descarnada del poder: el único valor moral es mantenerse en el poder.</w:t>
      </w:r>
    </w:p>
    <w:p w:rsidR="00D97B96" w:rsidRPr="00C7622C" w:rsidRDefault="0026598D" w:rsidP="00C33B0E">
      <w:pPr>
        <w:spacing w:line="480" w:lineRule="auto"/>
        <w:jc w:val="both"/>
        <w:rPr>
          <w:rFonts w:ascii="Times New Roman" w:hAnsi="Times New Roman" w:cs="Times New Roman"/>
        </w:rPr>
      </w:pPr>
      <w:r w:rsidRPr="00C7622C">
        <w:rPr>
          <w:rFonts w:ascii="Times New Roman" w:hAnsi="Times New Roman" w:cs="Times New Roman"/>
        </w:rPr>
        <w:t xml:space="preserve">La obra magna de Maquiavelo es </w:t>
      </w:r>
      <w:r w:rsidRPr="00C7622C">
        <w:rPr>
          <w:rFonts w:ascii="Times New Roman" w:hAnsi="Times New Roman" w:cs="Times New Roman"/>
          <w:i/>
        </w:rPr>
        <w:t>El Príncipe</w:t>
      </w:r>
      <w:r w:rsidRPr="00C7622C">
        <w:rPr>
          <w:rFonts w:ascii="Times New Roman" w:hAnsi="Times New Roman" w:cs="Times New Roman"/>
        </w:rPr>
        <w:t xml:space="preserve">, dedicada a Lorenzo de </w:t>
      </w:r>
      <w:proofErr w:type="spellStart"/>
      <w:r w:rsidRPr="00C7622C">
        <w:rPr>
          <w:rFonts w:ascii="Times New Roman" w:hAnsi="Times New Roman" w:cs="Times New Roman"/>
        </w:rPr>
        <w:t>Medicis</w:t>
      </w:r>
      <w:proofErr w:type="spellEnd"/>
      <w:r w:rsidRPr="00C7622C">
        <w:rPr>
          <w:rFonts w:ascii="Times New Roman" w:hAnsi="Times New Roman" w:cs="Times New Roman"/>
        </w:rPr>
        <w:t xml:space="preserve">. Las dos grandes categorías ontológicas de la política son los </w:t>
      </w:r>
      <w:r w:rsidRPr="00C7622C">
        <w:rPr>
          <w:rFonts w:ascii="Times New Roman" w:hAnsi="Times New Roman" w:cs="Times New Roman"/>
          <w:i/>
        </w:rPr>
        <w:t xml:space="preserve">gobernantes y el pueblo. </w:t>
      </w:r>
      <w:r w:rsidRPr="00C7622C">
        <w:rPr>
          <w:rFonts w:ascii="Times New Roman" w:hAnsi="Times New Roman" w:cs="Times New Roman"/>
        </w:rPr>
        <w:t xml:space="preserve">El saber político es </w:t>
      </w:r>
      <w:r w:rsidRPr="00C7622C">
        <w:rPr>
          <w:rFonts w:ascii="Times New Roman" w:hAnsi="Times New Roman" w:cs="Times New Roman"/>
          <w:i/>
        </w:rPr>
        <w:t>praxis</w:t>
      </w:r>
      <w:r w:rsidRPr="00C7622C">
        <w:rPr>
          <w:rFonts w:ascii="Times New Roman" w:hAnsi="Times New Roman" w:cs="Times New Roman"/>
        </w:rPr>
        <w:t xml:space="preserve">, no una contemplación </w:t>
      </w:r>
      <w:proofErr w:type="spellStart"/>
      <w:r w:rsidRPr="00C7622C">
        <w:rPr>
          <w:rFonts w:ascii="Times New Roman" w:hAnsi="Times New Roman" w:cs="Times New Roman"/>
        </w:rPr>
        <w:t>noética</w:t>
      </w:r>
      <w:proofErr w:type="spellEnd"/>
      <w:r w:rsidRPr="00C7622C">
        <w:rPr>
          <w:rFonts w:ascii="Times New Roman" w:hAnsi="Times New Roman" w:cs="Times New Roman"/>
        </w:rPr>
        <w:t xml:space="preserve">. </w:t>
      </w:r>
    </w:p>
    <w:p w:rsidR="0026598D" w:rsidRPr="00C7622C" w:rsidRDefault="0026598D" w:rsidP="00C33B0E">
      <w:pPr>
        <w:spacing w:line="480" w:lineRule="auto"/>
        <w:jc w:val="both"/>
        <w:rPr>
          <w:rFonts w:ascii="Times New Roman" w:hAnsi="Times New Roman" w:cs="Times New Roman"/>
        </w:rPr>
      </w:pPr>
      <w:r w:rsidRPr="00C7622C">
        <w:rPr>
          <w:rFonts w:ascii="Times New Roman" w:hAnsi="Times New Roman" w:cs="Times New Roman"/>
        </w:rPr>
        <w:t xml:space="preserve">Los estados se adquieren por armas propias o ajenas, es decir, por </w:t>
      </w:r>
      <w:proofErr w:type="spellStart"/>
      <w:r w:rsidRPr="00C7622C">
        <w:rPr>
          <w:rFonts w:ascii="Times New Roman" w:hAnsi="Times New Roman" w:cs="Times New Roman"/>
          <w:i/>
        </w:rPr>
        <w:t>virtú</w:t>
      </w:r>
      <w:proofErr w:type="spellEnd"/>
      <w:r w:rsidRPr="00C7622C">
        <w:rPr>
          <w:rFonts w:ascii="Times New Roman" w:hAnsi="Times New Roman" w:cs="Times New Roman"/>
          <w:i/>
        </w:rPr>
        <w:t xml:space="preserve"> o fortuna. </w:t>
      </w:r>
      <w:r w:rsidR="00AE7DDA" w:rsidRPr="00C7622C">
        <w:rPr>
          <w:rFonts w:ascii="Times New Roman" w:hAnsi="Times New Roman" w:cs="Times New Roman"/>
        </w:rPr>
        <w:t>Existen dos tipos de dictadura:</w:t>
      </w:r>
    </w:p>
    <w:p w:rsidR="00AE7DDA" w:rsidRPr="00C7622C" w:rsidRDefault="00AE7DDA" w:rsidP="00AE7DDA">
      <w:pPr>
        <w:pStyle w:val="Prrafodelista"/>
        <w:numPr>
          <w:ilvl w:val="0"/>
          <w:numId w:val="5"/>
        </w:numPr>
        <w:spacing w:line="480" w:lineRule="auto"/>
        <w:jc w:val="both"/>
        <w:rPr>
          <w:rFonts w:ascii="Times New Roman" w:hAnsi="Times New Roman" w:cs="Times New Roman"/>
        </w:rPr>
      </w:pPr>
      <w:r w:rsidRPr="00C7622C">
        <w:rPr>
          <w:rFonts w:ascii="Times New Roman" w:hAnsi="Times New Roman" w:cs="Times New Roman"/>
        </w:rPr>
        <w:t>Comisaria: en momentos de crisis social, se deposita todo el poder en un tiempo determinado en manos de una sola persona.</w:t>
      </w:r>
    </w:p>
    <w:p w:rsidR="00AE7DDA" w:rsidRPr="00C7622C" w:rsidRDefault="00AE7DDA" w:rsidP="00AE7DDA">
      <w:pPr>
        <w:pStyle w:val="Prrafodelista"/>
        <w:numPr>
          <w:ilvl w:val="0"/>
          <w:numId w:val="5"/>
        </w:numPr>
        <w:spacing w:line="480" w:lineRule="auto"/>
        <w:jc w:val="both"/>
        <w:rPr>
          <w:rFonts w:ascii="Times New Roman" w:hAnsi="Times New Roman" w:cs="Times New Roman"/>
        </w:rPr>
      </w:pPr>
      <w:r w:rsidRPr="00C7622C">
        <w:rPr>
          <w:rFonts w:ascii="Times New Roman" w:hAnsi="Times New Roman" w:cs="Times New Roman"/>
        </w:rPr>
        <w:lastRenderedPageBreak/>
        <w:t>Soberana: si el poder transciende en tiempo y forma, tendiendo a perpetuarse.</w:t>
      </w:r>
    </w:p>
    <w:p w:rsidR="00AE7DDA" w:rsidRPr="00C7622C" w:rsidRDefault="00AE7DDA" w:rsidP="00AE7DDA">
      <w:pPr>
        <w:spacing w:line="480" w:lineRule="auto"/>
        <w:jc w:val="both"/>
        <w:rPr>
          <w:rFonts w:ascii="Times New Roman" w:hAnsi="Times New Roman" w:cs="Times New Roman"/>
        </w:rPr>
      </w:pPr>
      <w:r w:rsidRPr="00C7622C">
        <w:rPr>
          <w:rFonts w:ascii="Times New Roman" w:hAnsi="Times New Roman" w:cs="Times New Roman"/>
        </w:rPr>
        <w:t>“Todo esto nos ha de tener en cuenta que a los hombres se les ha de mimar o aplastar; pues se vengan de las ofensas ligeras ya que de las grandes no pueden. La afrenta que se hace a un hombre debe ser tal que no haya ocasión para su venganza”</w:t>
      </w:r>
    </w:p>
    <w:p w:rsidR="00AE7DDA" w:rsidRPr="00C7622C" w:rsidRDefault="00AE7DDA" w:rsidP="00AE7DDA">
      <w:pPr>
        <w:spacing w:line="480" w:lineRule="auto"/>
        <w:jc w:val="both"/>
        <w:rPr>
          <w:rFonts w:ascii="Times New Roman" w:hAnsi="Times New Roman" w:cs="Times New Roman"/>
          <w:i/>
        </w:rPr>
      </w:pPr>
      <w:r w:rsidRPr="00C7622C">
        <w:rPr>
          <w:rFonts w:ascii="Times New Roman" w:hAnsi="Times New Roman" w:cs="Times New Roman"/>
        </w:rPr>
        <w:t xml:space="preserve">“Cuando se adquieren estados que están acostumbrados a vivir en libertad y con sus propias leyes, el que quiera conservarlos dispone de tres recursos: </w:t>
      </w:r>
      <w:r w:rsidRPr="00C7622C">
        <w:rPr>
          <w:rFonts w:ascii="Times New Roman" w:hAnsi="Times New Roman" w:cs="Times New Roman"/>
          <w:i/>
        </w:rPr>
        <w:t>destruir dichas ciudades e</w:t>
      </w:r>
      <w:r w:rsidR="00314859" w:rsidRPr="00C7622C">
        <w:rPr>
          <w:rFonts w:ascii="Times New Roman" w:hAnsi="Times New Roman" w:cs="Times New Roman"/>
          <w:i/>
        </w:rPr>
        <w:t xml:space="preserve"> ir a vivir allí personalmente; dejarles vivir  con sus leyes, imponiéndoles un tributo e implantando en ellas un gobierno minoritario que te las conserve fieles.”</w:t>
      </w:r>
    </w:p>
    <w:p w:rsidR="00314859" w:rsidRPr="00C7622C" w:rsidRDefault="00314859" w:rsidP="00AE7DDA">
      <w:pPr>
        <w:spacing w:line="480" w:lineRule="auto"/>
        <w:jc w:val="both"/>
        <w:rPr>
          <w:rFonts w:ascii="Times New Roman" w:hAnsi="Times New Roman" w:cs="Times New Roman"/>
        </w:rPr>
      </w:pPr>
      <w:r w:rsidRPr="00C7622C">
        <w:rPr>
          <w:rFonts w:ascii="Times New Roman" w:hAnsi="Times New Roman" w:cs="Times New Roman"/>
        </w:rPr>
        <w:t>“Pero en las repúblicas hay mayor deseo de venganza, mayor vida; no les abandona ni mueve jamás la memoria de la antigua libertad, de forma que el procedimiento más seguro es destruirlas o vivir en ellas”</w:t>
      </w:r>
    </w:p>
    <w:p w:rsidR="00314859" w:rsidRPr="00C7622C" w:rsidRDefault="00314859" w:rsidP="00AE7DDA">
      <w:pPr>
        <w:spacing w:line="480" w:lineRule="auto"/>
        <w:jc w:val="both"/>
        <w:rPr>
          <w:rFonts w:ascii="Times New Roman" w:hAnsi="Times New Roman" w:cs="Times New Roman"/>
        </w:rPr>
      </w:pPr>
      <w:r w:rsidRPr="00C7622C">
        <w:rPr>
          <w:rFonts w:ascii="Times New Roman" w:hAnsi="Times New Roman" w:cs="Times New Roman"/>
        </w:rPr>
        <w:t xml:space="preserve">“…caminando los hombres siempre por vías holladas por otros y procediendo en sus acciones por imitación, un hombre prudente debe siempre discurrir por vías trazadas por los grandes hombres a fin de que, aunque no se alcance su virtud, algo nos quede, sin embargo, de su aroma (…) considerando sus acciones y su vida, se ve que no eran deudores de la fortuna, sino de la oportunidad, la cual les proporcionó la materia en la que poder introducir las forma que les pareció más conveniente. Sin esa oportunidad la virtud de su ánimo se habría perdido, y sin dicha virtud la oportunidad habría venido en vano y su </w:t>
      </w:r>
      <w:proofErr w:type="spellStart"/>
      <w:r w:rsidRPr="00C7622C">
        <w:rPr>
          <w:rFonts w:ascii="Times New Roman" w:hAnsi="Times New Roman" w:cs="Times New Roman"/>
        </w:rPr>
        <w:t>virtú</w:t>
      </w:r>
      <w:proofErr w:type="spellEnd"/>
      <w:r w:rsidRPr="00C7622C">
        <w:rPr>
          <w:rFonts w:ascii="Times New Roman" w:hAnsi="Times New Roman" w:cs="Times New Roman"/>
        </w:rPr>
        <w:t xml:space="preserve"> fuera de la común les hizo reconocer la oportunidad que les brindaba”</w:t>
      </w:r>
    </w:p>
    <w:p w:rsidR="00314859" w:rsidRPr="00C7622C" w:rsidRDefault="00314859" w:rsidP="00AE7DDA">
      <w:pPr>
        <w:spacing w:line="480" w:lineRule="auto"/>
        <w:jc w:val="both"/>
        <w:rPr>
          <w:rFonts w:ascii="Times New Roman" w:hAnsi="Times New Roman" w:cs="Times New Roman"/>
        </w:rPr>
      </w:pPr>
      <w:r w:rsidRPr="00C7622C">
        <w:rPr>
          <w:rFonts w:ascii="Times New Roman" w:hAnsi="Times New Roman" w:cs="Times New Roman"/>
        </w:rPr>
        <w:t>“No hay cosa más difícil de tratar, ni más dudosa de conseguir, ni más peligrosa de conducir que hacerse promotor de la implantación de nuevas instituciones”</w:t>
      </w:r>
    </w:p>
    <w:p w:rsidR="00314859" w:rsidRPr="00C7622C" w:rsidRDefault="00314859" w:rsidP="00AE7DDA">
      <w:pPr>
        <w:spacing w:line="480" w:lineRule="auto"/>
        <w:jc w:val="both"/>
        <w:rPr>
          <w:rFonts w:ascii="Times New Roman" w:hAnsi="Times New Roman" w:cs="Times New Roman"/>
        </w:rPr>
      </w:pPr>
      <w:r w:rsidRPr="00C7622C">
        <w:rPr>
          <w:rFonts w:ascii="Times New Roman" w:hAnsi="Times New Roman" w:cs="Times New Roman"/>
        </w:rPr>
        <w:t xml:space="preserve">Cesar </w:t>
      </w:r>
      <w:proofErr w:type="spellStart"/>
      <w:r w:rsidRPr="00C7622C">
        <w:rPr>
          <w:rFonts w:ascii="Times New Roman" w:hAnsi="Times New Roman" w:cs="Times New Roman"/>
        </w:rPr>
        <w:t>Borgia</w:t>
      </w:r>
      <w:proofErr w:type="spellEnd"/>
      <w:r w:rsidR="00A031C9" w:rsidRPr="00C7622C">
        <w:rPr>
          <w:rFonts w:ascii="Times New Roman" w:hAnsi="Times New Roman" w:cs="Times New Roman"/>
        </w:rPr>
        <w:t>, Alejandro VI</w:t>
      </w:r>
      <w:r w:rsidRPr="00C7622C">
        <w:rPr>
          <w:rFonts w:ascii="Times New Roman" w:hAnsi="Times New Roman" w:cs="Times New Roman"/>
        </w:rPr>
        <w:t xml:space="preserve"> y Fernando el Católico</w:t>
      </w:r>
      <w:r w:rsidR="00313401" w:rsidRPr="00C7622C">
        <w:rPr>
          <w:rFonts w:ascii="Times New Roman" w:hAnsi="Times New Roman" w:cs="Times New Roman"/>
        </w:rPr>
        <w:t xml:space="preserve"> son los arquetipos de hombres virtuosos políticos. Contempla cómo Italia está siendo gobernada por potencias extranjeras. Los </w:t>
      </w:r>
      <w:proofErr w:type="spellStart"/>
      <w:r w:rsidR="00313401" w:rsidRPr="00C7622C">
        <w:rPr>
          <w:rFonts w:ascii="Times New Roman" w:hAnsi="Times New Roman" w:cs="Times New Roman"/>
        </w:rPr>
        <w:t>Borgia</w:t>
      </w:r>
      <w:proofErr w:type="spellEnd"/>
      <w:r w:rsidR="00313401" w:rsidRPr="00C7622C">
        <w:rPr>
          <w:rFonts w:ascii="Times New Roman" w:hAnsi="Times New Roman" w:cs="Times New Roman"/>
        </w:rPr>
        <w:t xml:space="preserve">: </w:t>
      </w:r>
    </w:p>
    <w:p w:rsidR="00313401" w:rsidRPr="00C7622C" w:rsidRDefault="00313401" w:rsidP="00313401">
      <w:pPr>
        <w:pStyle w:val="Prrafodelista"/>
        <w:numPr>
          <w:ilvl w:val="0"/>
          <w:numId w:val="6"/>
        </w:numPr>
        <w:spacing w:line="480" w:lineRule="auto"/>
        <w:jc w:val="both"/>
        <w:rPr>
          <w:rFonts w:ascii="Times New Roman" w:hAnsi="Times New Roman" w:cs="Times New Roman"/>
        </w:rPr>
      </w:pPr>
      <w:r w:rsidRPr="00C7622C">
        <w:rPr>
          <w:rFonts w:ascii="Times New Roman" w:hAnsi="Times New Roman" w:cs="Times New Roman"/>
        </w:rPr>
        <w:t>Acceso/Fortuna/Pasado</w:t>
      </w:r>
    </w:p>
    <w:p w:rsidR="00313401" w:rsidRPr="00C7622C" w:rsidRDefault="00313401" w:rsidP="00313401">
      <w:pPr>
        <w:pStyle w:val="Prrafodelista"/>
        <w:numPr>
          <w:ilvl w:val="0"/>
          <w:numId w:val="6"/>
        </w:numPr>
        <w:spacing w:line="480" w:lineRule="auto"/>
        <w:jc w:val="both"/>
        <w:rPr>
          <w:rFonts w:ascii="Times New Roman" w:hAnsi="Times New Roman" w:cs="Times New Roman"/>
        </w:rPr>
      </w:pPr>
      <w:r w:rsidRPr="00C7622C">
        <w:rPr>
          <w:rFonts w:ascii="Times New Roman" w:hAnsi="Times New Roman" w:cs="Times New Roman"/>
        </w:rPr>
        <w:t>Conservación/</w:t>
      </w:r>
      <w:proofErr w:type="spellStart"/>
      <w:r w:rsidR="00A031C9" w:rsidRPr="00C7622C">
        <w:rPr>
          <w:rFonts w:ascii="Times New Roman" w:hAnsi="Times New Roman" w:cs="Times New Roman"/>
        </w:rPr>
        <w:t>Virtú</w:t>
      </w:r>
      <w:proofErr w:type="spellEnd"/>
      <w:r w:rsidR="00A031C9" w:rsidRPr="00C7622C">
        <w:rPr>
          <w:rFonts w:ascii="Times New Roman" w:hAnsi="Times New Roman" w:cs="Times New Roman"/>
        </w:rPr>
        <w:t>/Presente</w:t>
      </w:r>
    </w:p>
    <w:p w:rsidR="00A031C9" w:rsidRPr="00C7622C" w:rsidRDefault="00A031C9" w:rsidP="00313401">
      <w:pPr>
        <w:pStyle w:val="Prrafodelista"/>
        <w:numPr>
          <w:ilvl w:val="0"/>
          <w:numId w:val="6"/>
        </w:numPr>
        <w:spacing w:line="480" w:lineRule="auto"/>
        <w:jc w:val="both"/>
        <w:rPr>
          <w:rFonts w:ascii="Times New Roman" w:hAnsi="Times New Roman" w:cs="Times New Roman"/>
        </w:rPr>
      </w:pPr>
      <w:r w:rsidRPr="00C7622C">
        <w:rPr>
          <w:rFonts w:ascii="Times New Roman" w:hAnsi="Times New Roman" w:cs="Times New Roman"/>
        </w:rPr>
        <w:lastRenderedPageBreak/>
        <w:t>Pérdida/Fortuna/Futuro</w:t>
      </w:r>
    </w:p>
    <w:p w:rsidR="005A1C42" w:rsidRPr="00C7622C" w:rsidRDefault="005A1C42" w:rsidP="005A1C42">
      <w:pPr>
        <w:spacing w:line="480" w:lineRule="auto"/>
        <w:ind w:left="360"/>
        <w:jc w:val="both"/>
        <w:rPr>
          <w:rFonts w:ascii="Times New Roman" w:hAnsi="Times New Roman" w:cs="Times New Roman"/>
        </w:rPr>
      </w:pPr>
    </w:p>
    <w:p w:rsidR="00A031C9" w:rsidRPr="00C7622C" w:rsidRDefault="00A031C9" w:rsidP="00A031C9">
      <w:pPr>
        <w:spacing w:line="480" w:lineRule="auto"/>
        <w:jc w:val="both"/>
        <w:rPr>
          <w:rFonts w:ascii="Times New Roman" w:hAnsi="Times New Roman" w:cs="Times New Roman"/>
        </w:rPr>
      </w:pPr>
      <w:proofErr w:type="spellStart"/>
      <w:r w:rsidRPr="00C7622C">
        <w:rPr>
          <w:rFonts w:ascii="Times New Roman" w:hAnsi="Times New Roman" w:cs="Times New Roman"/>
        </w:rPr>
        <w:t>Agatocles</w:t>
      </w:r>
      <w:proofErr w:type="spellEnd"/>
      <w:r w:rsidRPr="00C7622C">
        <w:rPr>
          <w:rFonts w:ascii="Times New Roman" w:hAnsi="Times New Roman" w:cs="Times New Roman"/>
        </w:rPr>
        <w:t xml:space="preserve"> es otro virtuoso para Maquiavelo: partió de la nada, escaló por méritos propios, ejerció un buen uso de la crueldad</w:t>
      </w:r>
      <w:r w:rsidR="00F84586" w:rsidRPr="00C7622C">
        <w:rPr>
          <w:rFonts w:ascii="Times New Roman" w:hAnsi="Times New Roman" w:cs="Times New Roman"/>
        </w:rPr>
        <w:t xml:space="preserve"> ya que fue de una sola vez y de golpe para dar paso a la paz.</w:t>
      </w:r>
      <w:r w:rsidR="005A1C42" w:rsidRPr="00C7622C">
        <w:rPr>
          <w:rFonts w:ascii="Times New Roman" w:hAnsi="Times New Roman" w:cs="Times New Roman"/>
        </w:rPr>
        <w:t xml:space="preserve"> Un príncipe debe proceder con sus súbditos de forma que ninguna eventualidad, favorable o desfavorable, le obligue a cambiar su conducta.</w:t>
      </w:r>
    </w:p>
    <w:p w:rsidR="005A1C42" w:rsidRPr="00C7622C" w:rsidRDefault="005A1C42" w:rsidP="00A031C9">
      <w:pPr>
        <w:spacing w:line="480" w:lineRule="auto"/>
        <w:jc w:val="both"/>
        <w:rPr>
          <w:rFonts w:ascii="Times New Roman" w:hAnsi="Times New Roman" w:cs="Times New Roman"/>
        </w:rPr>
      </w:pPr>
      <w:r w:rsidRPr="00C7622C">
        <w:rPr>
          <w:rFonts w:ascii="Times New Roman" w:hAnsi="Times New Roman" w:cs="Times New Roman"/>
        </w:rPr>
        <w:t xml:space="preserve">“Pero siendo mi propósito escribir algo útil para quien lo lea, me ha parecido más conveniente ir a la verdad de las cosas que a la representación </w:t>
      </w:r>
      <w:proofErr w:type="gramStart"/>
      <w:r w:rsidRPr="00C7622C">
        <w:rPr>
          <w:rFonts w:ascii="Times New Roman" w:hAnsi="Times New Roman" w:cs="Times New Roman"/>
        </w:rPr>
        <w:t>imaginaria(</w:t>
      </w:r>
      <w:proofErr w:type="gramEnd"/>
      <w:r w:rsidRPr="00C7622C">
        <w:rPr>
          <w:rFonts w:ascii="Times New Roman" w:hAnsi="Times New Roman" w:cs="Times New Roman"/>
        </w:rPr>
        <w:t>…)un hombre que quiera hacer en todos los puntos profesión de bueno labrará necesariamente su ruina entre tantos que no lo son. Es necesario que un príncipe, si se quiere mantener, que aprenda a poder ser no-bueno y a usar o no esta capacidad en función de la necesidad”</w:t>
      </w:r>
    </w:p>
    <w:p w:rsidR="005A1C42" w:rsidRPr="00C7622C" w:rsidRDefault="005A1C42" w:rsidP="00A031C9">
      <w:pPr>
        <w:spacing w:line="480" w:lineRule="auto"/>
        <w:jc w:val="both"/>
        <w:rPr>
          <w:rFonts w:ascii="Times New Roman" w:hAnsi="Times New Roman" w:cs="Times New Roman"/>
        </w:rPr>
      </w:pPr>
      <w:r w:rsidRPr="00C7622C">
        <w:rPr>
          <w:rFonts w:ascii="Times New Roman" w:hAnsi="Times New Roman" w:cs="Times New Roman"/>
        </w:rPr>
        <w:t xml:space="preserve">“Es mucho más seguro para un príncipe ser temido que amado cuando se haya de renunciar a una de las dos. Porque, en general, se puede decir de los hombres que son </w:t>
      </w:r>
      <w:r w:rsidRPr="00C7622C">
        <w:rPr>
          <w:rFonts w:ascii="Times New Roman" w:hAnsi="Times New Roman" w:cs="Times New Roman"/>
          <w:b/>
        </w:rPr>
        <w:t>ingratos, volubles, simulan lo que no son y disimulan lo que son, huyen del peligro, son ávidos de ganancia…</w:t>
      </w:r>
      <w:r w:rsidRPr="00C7622C">
        <w:rPr>
          <w:rFonts w:ascii="Times New Roman" w:hAnsi="Times New Roman" w:cs="Times New Roman"/>
        </w:rPr>
        <w:t>además los hombres vacilan menos en dañar a quien se hace amar que a quien se hace temer”</w:t>
      </w:r>
    </w:p>
    <w:p w:rsidR="005A1C42" w:rsidRPr="00C7622C" w:rsidRDefault="005A1C42" w:rsidP="00A031C9">
      <w:pPr>
        <w:spacing w:line="480" w:lineRule="auto"/>
        <w:jc w:val="both"/>
        <w:rPr>
          <w:rFonts w:ascii="Times New Roman" w:hAnsi="Times New Roman" w:cs="Times New Roman"/>
          <w:i/>
        </w:rPr>
      </w:pPr>
      <w:r w:rsidRPr="00C7622C">
        <w:rPr>
          <w:rFonts w:ascii="Times New Roman" w:hAnsi="Times New Roman" w:cs="Times New Roman"/>
        </w:rPr>
        <w:t xml:space="preserve">El Príncipe nunca deberá robar al pueblo ni ejercer el </w:t>
      </w:r>
      <w:proofErr w:type="spellStart"/>
      <w:r w:rsidRPr="00C7622C">
        <w:rPr>
          <w:rFonts w:ascii="Times New Roman" w:hAnsi="Times New Roman" w:cs="Times New Roman"/>
          <w:i/>
        </w:rPr>
        <w:t>ius</w:t>
      </w:r>
      <w:proofErr w:type="spellEnd"/>
      <w:r w:rsidRPr="00C7622C">
        <w:rPr>
          <w:rFonts w:ascii="Times New Roman" w:hAnsi="Times New Roman" w:cs="Times New Roman"/>
          <w:i/>
        </w:rPr>
        <w:t xml:space="preserve"> </w:t>
      </w:r>
      <w:proofErr w:type="spellStart"/>
      <w:r w:rsidRPr="00C7622C">
        <w:rPr>
          <w:rFonts w:ascii="Times New Roman" w:hAnsi="Times New Roman" w:cs="Times New Roman"/>
          <w:i/>
        </w:rPr>
        <w:t>primae</w:t>
      </w:r>
      <w:proofErr w:type="spellEnd"/>
      <w:r w:rsidRPr="00C7622C">
        <w:rPr>
          <w:rFonts w:ascii="Times New Roman" w:hAnsi="Times New Roman" w:cs="Times New Roman"/>
          <w:i/>
        </w:rPr>
        <w:t xml:space="preserve"> </w:t>
      </w:r>
      <w:proofErr w:type="spellStart"/>
      <w:r w:rsidRPr="00C7622C">
        <w:rPr>
          <w:rFonts w:ascii="Times New Roman" w:hAnsi="Times New Roman" w:cs="Times New Roman"/>
          <w:i/>
        </w:rPr>
        <w:t>noctis</w:t>
      </w:r>
      <w:proofErr w:type="spellEnd"/>
      <w:r w:rsidRPr="00C7622C">
        <w:rPr>
          <w:rFonts w:ascii="Times New Roman" w:hAnsi="Times New Roman" w:cs="Times New Roman"/>
          <w:i/>
        </w:rPr>
        <w:t>.</w:t>
      </w:r>
    </w:p>
    <w:p w:rsidR="002A59B3" w:rsidRPr="00C7622C" w:rsidRDefault="005A1C42" w:rsidP="00A031C9">
      <w:pPr>
        <w:spacing w:line="480" w:lineRule="auto"/>
        <w:jc w:val="both"/>
        <w:rPr>
          <w:rFonts w:ascii="Times New Roman" w:hAnsi="Times New Roman" w:cs="Times New Roman"/>
        </w:rPr>
      </w:pPr>
      <w:r w:rsidRPr="00C7622C">
        <w:rPr>
          <w:rFonts w:ascii="Times New Roman" w:hAnsi="Times New Roman" w:cs="Times New Roman"/>
        </w:rPr>
        <w:t>La experiencia demuestra que los grandes príncipes no tienen miramientos a la hora de burlar con astucia</w:t>
      </w:r>
      <w:r w:rsidR="002A59B3" w:rsidRPr="00C7622C">
        <w:rPr>
          <w:rFonts w:ascii="Times New Roman" w:hAnsi="Times New Roman" w:cs="Times New Roman"/>
        </w:rPr>
        <w:t xml:space="preserve"> el ingenio de los hombres. El engaño es la verdad en política. Hay</w:t>
      </w:r>
      <w:r w:rsidR="00927A8C" w:rsidRPr="00C7622C">
        <w:rPr>
          <w:rFonts w:ascii="Times New Roman" w:hAnsi="Times New Roman" w:cs="Times New Roman"/>
        </w:rPr>
        <w:t xml:space="preserve"> dos formas de combatir: con leyes y con la fuerza. La primera es propia del hombre mientras que la segunda es propia del animal. Pero como a menudo no es suficiente la primera, hay que recurrir a la segunda.</w:t>
      </w:r>
    </w:p>
    <w:p w:rsidR="00927A8C" w:rsidRPr="00C7622C" w:rsidRDefault="00927A8C" w:rsidP="00A031C9">
      <w:pPr>
        <w:spacing w:line="480" w:lineRule="auto"/>
        <w:jc w:val="both"/>
        <w:rPr>
          <w:rFonts w:ascii="Times New Roman" w:hAnsi="Times New Roman" w:cs="Times New Roman"/>
          <w:i/>
        </w:rPr>
      </w:pPr>
      <w:r w:rsidRPr="00C7622C">
        <w:rPr>
          <w:rFonts w:ascii="Times New Roman" w:hAnsi="Times New Roman" w:cs="Times New Roman"/>
        </w:rPr>
        <w:t>Un príncipe deberá saber utilizar correctamente la bestia y el hombre. Un hombre prudente</w:t>
      </w:r>
      <w:r w:rsidR="0082317A" w:rsidRPr="00C7622C">
        <w:rPr>
          <w:rFonts w:ascii="Times New Roman" w:hAnsi="Times New Roman" w:cs="Times New Roman"/>
        </w:rPr>
        <w:t xml:space="preserve"> no debe guardar fidelidad a la palabra dada cuando esa fidelidad se vuelva en su contra. Hay que </w:t>
      </w:r>
      <w:r w:rsidR="0082317A" w:rsidRPr="00C7622C">
        <w:rPr>
          <w:rFonts w:ascii="Times New Roman" w:hAnsi="Times New Roman" w:cs="Times New Roman"/>
        </w:rPr>
        <w:lastRenderedPageBreak/>
        <w:t xml:space="preserve">aparentar una cosa pero ser otra y ese Ser sólo el príncipe debe saberlo ya que: </w:t>
      </w:r>
      <w:r w:rsidR="0082317A" w:rsidRPr="00C7622C">
        <w:rPr>
          <w:rFonts w:ascii="Times New Roman" w:hAnsi="Times New Roman" w:cs="Times New Roman"/>
          <w:i/>
        </w:rPr>
        <w:t>todos ven lo que pareces pero nadie lo que eres y los hombres juzgan más por los ojos que por las manos.</w:t>
      </w:r>
    </w:p>
    <w:p w:rsidR="00E66E1F" w:rsidRPr="00C7622C" w:rsidRDefault="00E66E1F" w:rsidP="00A031C9">
      <w:pPr>
        <w:spacing w:line="480" w:lineRule="auto"/>
        <w:jc w:val="both"/>
        <w:rPr>
          <w:rFonts w:ascii="Times New Roman" w:hAnsi="Times New Roman" w:cs="Times New Roman"/>
        </w:rPr>
      </w:pPr>
      <w:r w:rsidRPr="00C7622C">
        <w:rPr>
          <w:rFonts w:ascii="Times New Roman" w:hAnsi="Times New Roman" w:cs="Times New Roman"/>
        </w:rPr>
        <w:t>“Son útiles parecer clemente, leal, humano, íntegro, devoto y serlo, pero tener el ánimo dispuesto de tal manera que, si es necesario, no serlo, puedas y sepas adoptar la cualidad contraria”</w:t>
      </w:r>
    </w:p>
    <w:p w:rsidR="00E66E1F" w:rsidRPr="00C7622C" w:rsidRDefault="00E66E1F" w:rsidP="00A031C9">
      <w:pPr>
        <w:spacing w:line="480" w:lineRule="auto"/>
        <w:jc w:val="both"/>
        <w:rPr>
          <w:rFonts w:ascii="Times New Roman" w:hAnsi="Times New Roman" w:cs="Times New Roman"/>
        </w:rPr>
      </w:pPr>
      <w:r w:rsidRPr="00C7622C">
        <w:rPr>
          <w:rFonts w:ascii="Times New Roman" w:hAnsi="Times New Roman" w:cs="Times New Roman"/>
        </w:rPr>
        <w:t>“El príncipe ha de evitar todo aquello que pueda hacerlo despreciable a los ojos del pueblo: voluble, frívolo, afeminado, pusilánime e irresoluto”</w:t>
      </w:r>
    </w:p>
    <w:p w:rsidR="00B60ECD" w:rsidRDefault="00B60ECD" w:rsidP="009678F4">
      <w:pPr>
        <w:spacing w:line="360" w:lineRule="auto"/>
        <w:jc w:val="both"/>
        <w:rPr>
          <w:rFonts w:ascii="Times New Roman" w:hAnsi="Times New Roman" w:cs="Times New Roman"/>
        </w:rPr>
      </w:pPr>
    </w:p>
    <w:p w:rsidR="00B60ECD" w:rsidRPr="00B60ECD" w:rsidRDefault="00B60ECD" w:rsidP="009678F4">
      <w:pPr>
        <w:spacing w:line="360" w:lineRule="auto"/>
        <w:jc w:val="both"/>
        <w:rPr>
          <w:rFonts w:ascii="Times New Roman" w:hAnsi="Times New Roman" w:cs="Times New Roman"/>
          <w:b/>
          <w:u w:val="single"/>
        </w:rPr>
      </w:pPr>
      <w:r>
        <w:rPr>
          <w:rFonts w:ascii="Times New Roman" w:hAnsi="Times New Roman" w:cs="Times New Roman"/>
          <w:b/>
          <w:u w:val="single"/>
        </w:rPr>
        <w:t>Escuela de Salamanca:</w:t>
      </w:r>
    </w:p>
    <w:p w:rsidR="00B60ECD" w:rsidRDefault="00B60ECD" w:rsidP="009678F4">
      <w:pPr>
        <w:spacing w:line="360" w:lineRule="auto"/>
        <w:jc w:val="both"/>
        <w:rPr>
          <w:rFonts w:ascii="Times New Roman" w:hAnsi="Times New Roman" w:cs="Times New Roman"/>
        </w:rPr>
      </w:pPr>
    </w:p>
    <w:p w:rsidR="009678F4" w:rsidRPr="00C7622C" w:rsidRDefault="009678F4" w:rsidP="009678F4">
      <w:pPr>
        <w:spacing w:line="360" w:lineRule="auto"/>
        <w:jc w:val="both"/>
        <w:rPr>
          <w:rFonts w:ascii="Times New Roman" w:hAnsi="Times New Roman" w:cs="Times New Roman"/>
        </w:rPr>
      </w:pPr>
      <w:proofErr w:type="spellStart"/>
      <w:r w:rsidRPr="00C7622C">
        <w:rPr>
          <w:rFonts w:ascii="Times New Roman" w:hAnsi="Times New Roman" w:cs="Times New Roman"/>
        </w:rPr>
        <w:t>Friedrich</w:t>
      </w:r>
      <w:proofErr w:type="spellEnd"/>
      <w:r w:rsidRPr="00C7622C">
        <w:rPr>
          <w:rFonts w:ascii="Times New Roman" w:hAnsi="Times New Roman" w:cs="Times New Roman"/>
        </w:rPr>
        <w:t xml:space="preserve"> Hayek, Premio Nobel de Economía en 1974: </w:t>
      </w:r>
      <w:r w:rsidRPr="00C7622C">
        <w:rPr>
          <w:rStyle w:val="Refdenotaalpie"/>
          <w:rFonts w:ascii="Times New Roman" w:hAnsi="Times New Roman" w:cs="Times New Roman"/>
        </w:rPr>
        <w:footnoteReference w:id="4"/>
      </w:r>
    </w:p>
    <w:p w:rsidR="009678F4" w:rsidRPr="00C7622C" w:rsidRDefault="009678F4" w:rsidP="009678F4">
      <w:pPr>
        <w:spacing w:line="360" w:lineRule="auto"/>
        <w:ind w:left="708"/>
        <w:jc w:val="both"/>
        <w:rPr>
          <w:rFonts w:ascii="Times New Roman" w:hAnsi="Times New Roman" w:cs="Times New Roman"/>
          <w:i/>
        </w:rPr>
      </w:pPr>
      <w:r w:rsidRPr="00C7622C">
        <w:rPr>
          <w:rFonts w:ascii="Times New Roman" w:hAnsi="Times New Roman" w:cs="Times New Roman"/>
          <w:i/>
        </w:rPr>
        <w:t>“Los principios teóricos de la economía de mercado y los elementos básicos del liberalismo económico no fueron diseñados, como se creía, por los calvinistas y protestantes escoceses, sino por los jesuitas y miembros de la Escuela de Salamanca durante el Siglo de Oro español”.</w:t>
      </w:r>
      <w:r w:rsidRPr="00C7622C">
        <w:rPr>
          <w:rStyle w:val="Refdenotaalpie"/>
          <w:rFonts w:ascii="Times New Roman" w:hAnsi="Times New Roman" w:cs="Times New Roman"/>
          <w:i/>
        </w:rPr>
        <w:footnoteReference w:id="5"/>
      </w:r>
    </w:p>
    <w:p w:rsidR="009678F4" w:rsidRPr="00C7622C" w:rsidRDefault="009678F4" w:rsidP="009678F4">
      <w:pPr>
        <w:spacing w:line="360" w:lineRule="auto"/>
        <w:jc w:val="both"/>
        <w:rPr>
          <w:rFonts w:ascii="Times New Roman" w:hAnsi="Times New Roman" w:cs="Times New Roman"/>
        </w:rPr>
      </w:pPr>
      <w:r w:rsidRPr="00C7622C">
        <w:rPr>
          <w:rFonts w:ascii="Times New Roman" w:hAnsi="Times New Roman" w:cs="Times New Roman"/>
        </w:rPr>
        <w:t xml:space="preserve">Los escolásticos españoles eran clérigos que enseñaban moral y teología en la Universidad de Salamanca, la más importante del mundo de la época. A modo de ejemplo, fue la primera que enseñó el heliocentrismo copernicano y, junto a la de Coímbra, tras la anexión de España y Portugal por parte de Felipe II, fue el epicentro intelectual del </w:t>
      </w:r>
      <w:r w:rsidRPr="00C7622C">
        <w:rPr>
          <w:rFonts w:ascii="Times New Roman" w:hAnsi="Times New Roman" w:cs="Times New Roman"/>
          <w:i/>
        </w:rPr>
        <w:t>Siglo de Oro</w:t>
      </w:r>
      <w:r w:rsidRPr="00C7622C">
        <w:rPr>
          <w:rFonts w:ascii="Times New Roman" w:hAnsi="Times New Roman" w:cs="Times New Roman"/>
        </w:rPr>
        <w:t xml:space="preserve">. La economía que enseñaban estaba escrita en latín y se impartían en la Cátedra de Ética, puesto que se consideraba que la economía era una parte de la moral. Estos escolásticos, principalmente dominicos y jesuitas, articularon una concepción subjetivista, dinámica y liberal que impulsarían siglos después  la Escuela Austriaca de Economía. </w:t>
      </w:r>
    </w:p>
    <w:p w:rsidR="009678F4" w:rsidRPr="00C7622C" w:rsidRDefault="009678F4" w:rsidP="009678F4">
      <w:pPr>
        <w:spacing w:line="360" w:lineRule="auto"/>
        <w:jc w:val="both"/>
        <w:rPr>
          <w:rFonts w:ascii="Times New Roman" w:hAnsi="Times New Roman" w:cs="Times New Roman"/>
        </w:rPr>
      </w:pPr>
      <w:r w:rsidRPr="00C7622C">
        <w:rPr>
          <w:rFonts w:ascii="Times New Roman" w:hAnsi="Times New Roman" w:cs="Times New Roman"/>
        </w:rPr>
        <w:lastRenderedPageBreak/>
        <w:t xml:space="preserve">Uno de los textos más antiguos que señalan la teoría subjetiva del valor de los precios y que era muy conocida por los economistas españoles fue la obra de San Agustín, </w:t>
      </w:r>
      <w:r w:rsidRPr="00C7622C">
        <w:rPr>
          <w:rFonts w:ascii="Times New Roman" w:hAnsi="Times New Roman" w:cs="Times New Roman"/>
          <w:i/>
        </w:rPr>
        <w:t xml:space="preserve">De </w:t>
      </w:r>
      <w:proofErr w:type="spellStart"/>
      <w:r w:rsidRPr="00C7622C">
        <w:rPr>
          <w:rFonts w:ascii="Times New Roman" w:hAnsi="Times New Roman" w:cs="Times New Roman"/>
          <w:i/>
        </w:rPr>
        <w:t>Civitas</w:t>
      </w:r>
      <w:proofErr w:type="spellEnd"/>
      <w:r w:rsidRPr="00C7622C">
        <w:rPr>
          <w:rFonts w:ascii="Times New Roman" w:hAnsi="Times New Roman" w:cs="Times New Roman"/>
          <w:i/>
        </w:rPr>
        <w:t xml:space="preserve"> </w:t>
      </w:r>
      <w:proofErr w:type="spellStart"/>
      <w:r w:rsidRPr="00C7622C">
        <w:rPr>
          <w:rFonts w:ascii="Times New Roman" w:hAnsi="Times New Roman" w:cs="Times New Roman"/>
          <w:i/>
        </w:rPr>
        <w:t>dei</w:t>
      </w:r>
      <w:proofErr w:type="spellEnd"/>
      <w:r w:rsidRPr="00C7622C">
        <w:rPr>
          <w:rFonts w:ascii="Times New Roman" w:hAnsi="Times New Roman" w:cs="Times New Roman"/>
          <w:i/>
        </w:rPr>
        <w:t xml:space="preserve">, </w:t>
      </w:r>
      <w:r w:rsidRPr="00C7622C">
        <w:rPr>
          <w:rFonts w:ascii="Times New Roman" w:hAnsi="Times New Roman" w:cs="Times New Roman"/>
        </w:rPr>
        <w:t>en la que propone que el criterio subjetivo es el único posible para determinar el valor de las cosas:</w:t>
      </w:r>
    </w:p>
    <w:p w:rsidR="009678F4" w:rsidRPr="00C7622C" w:rsidRDefault="009678F4" w:rsidP="009678F4">
      <w:pPr>
        <w:spacing w:line="360" w:lineRule="auto"/>
        <w:ind w:left="708"/>
        <w:jc w:val="both"/>
        <w:rPr>
          <w:rFonts w:ascii="Times New Roman" w:hAnsi="Times New Roman" w:cs="Times New Roman"/>
          <w:i/>
        </w:rPr>
      </w:pPr>
      <w:r w:rsidRPr="00C7622C">
        <w:rPr>
          <w:rFonts w:ascii="Times New Roman" w:hAnsi="Times New Roman" w:cs="Times New Roman"/>
          <w:i/>
        </w:rPr>
        <w:t>“La estimación de las cosas es tan peculiar y diferente como lo son sus diversos usos: por lo que algunas cosas inanimadas son preferidas a algunas animadas, hasta el punto que si tuviéramos poder sacaríamos las últimas fuera de la naturaleza o las subordinaríamos a nuestro beneficio. ¿Quién no habría preferido tener su despensa llena de carne en vez de ratones, o poseer monedas en lugar de pulgas? No hay ninguna maravilla: desde la valoración del hombre a menudo se dará más por un caballo que por un sirviente, por un anillo que por una doncella. Pues, en la elección, su juicio en lo que respecta a la valía es diferente al que se refiere a su propia necesidad o placer: el primero estima todas las cosas por su lugar en la naturaleza, el último por el grado en que satisface nuestras necesidades; unos los valora a la luz de la mente, el otro por el placer o uso de los sentidos”</w:t>
      </w:r>
      <w:r w:rsidRPr="00C7622C">
        <w:rPr>
          <w:rStyle w:val="Refdenotaalpie"/>
          <w:rFonts w:ascii="Times New Roman" w:hAnsi="Times New Roman" w:cs="Times New Roman"/>
          <w:i/>
        </w:rPr>
        <w:footnoteReference w:id="6"/>
      </w:r>
    </w:p>
    <w:p w:rsidR="009678F4" w:rsidRPr="00C7622C" w:rsidRDefault="009678F4" w:rsidP="009678F4">
      <w:pPr>
        <w:spacing w:line="360" w:lineRule="auto"/>
        <w:jc w:val="both"/>
        <w:rPr>
          <w:rFonts w:ascii="Times New Roman" w:hAnsi="Times New Roman" w:cs="Times New Roman"/>
        </w:rPr>
      </w:pPr>
      <w:r w:rsidRPr="00C7622C">
        <w:rPr>
          <w:rFonts w:ascii="Times New Roman" w:hAnsi="Times New Roman" w:cs="Times New Roman"/>
        </w:rPr>
        <w:t xml:space="preserve">Cuando hablamos de la </w:t>
      </w:r>
      <w:r w:rsidRPr="00C7622C">
        <w:rPr>
          <w:rFonts w:ascii="Times New Roman" w:hAnsi="Times New Roman" w:cs="Times New Roman"/>
          <w:i/>
        </w:rPr>
        <w:t>escolástica española</w:t>
      </w:r>
      <w:r w:rsidRPr="00C7622C">
        <w:rPr>
          <w:rFonts w:ascii="Times New Roman" w:hAnsi="Times New Roman" w:cs="Times New Roman"/>
        </w:rPr>
        <w:t xml:space="preserve"> necesariamente hemos de tratar el concepto de </w:t>
      </w:r>
      <w:r w:rsidRPr="00C7622C">
        <w:rPr>
          <w:rFonts w:ascii="Times New Roman" w:hAnsi="Times New Roman" w:cs="Times New Roman"/>
          <w:i/>
        </w:rPr>
        <w:t>Imperio Católico Español</w:t>
      </w:r>
      <w:r w:rsidRPr="00C7622C">
        <w:rPr>
          <w:rFonts w:ascii="Times New Roman" w:hAnsi="Times New Roman" w:cs="Times New Roman"/>
        </w:rPr>
        <w:t>. El catolicismo, tal como dijo Unamuno, es filosofía griega más derecho romano, es decir, la aplicación de un sistema filosófico que analiza las ideas desde la lógica de predicados aristotélica, cristianizada por Santo Tomás de Aquino y la filosofía política agustiniana. Lo católico es lo universal; es el impulso por llevar la Ciudad de Dios agustiniana al orbe. ¿Por qué es ese imperio universal? Esa es la pregunta por el problema de España. Así pues, el Imperio Católico Español se define al norte frente a un protestantismo</w:t>
      </w:r>
      <w:r w:rsidRPr="00C7622C">
        <w:rPr>
          <w:rStyle w:val="Refdenotaalpie"/>
          <w:rFonts w:ascii="Times New Roman" w:hAnsi="Times New Roman" w:cs="Times New Roman"/>
        </w:rPr>
        <w:footnoteReference w:id="7"/>
      </w:r>
      <w:r w:rsidRPr="00C7622C">
        <w:rPr>
          <w:rFonts w:ascii="Times New Roman" w:hAnsi="Times New Roman" w:cs="Times New Roman"/>
        </w:rPr>
        <w:t xml:space="preserve"> que puso en entredicho la Ciudad de Dios y al sur frente al Islam. Fue una reproducción a escala universal del Imperio Romano. Un imperio que pretendía ser </w:t>
      </w:r>
      <w:r w:rsidRPr="00C7622C">
        <w:rPr>
          <w:rFonts w:ascii="Times New Roman" w:hAnsi="Times New Roman" w:cs="Times New Roman"/>
          <w:i/>
        </w:rPr>
        <w:t>universal</w:t>
      </w:r>
      <w:r w:rsidRPr="00C7622C">
        <w:rPr>
          <w:rFonts w:ascii="Times New Roman" w:hAnsi="Times New Roman" w:cs="Times New Roman"/>
        </w:rPr>
        <w:t xml:space="preserve">, es decir, católico por lo que excluye necesariamente otro que no sea él mismo. Y esa exclusión no es mi arbitraria ni accidental, sino necesaria. Estos escolásticos tuvieron acceso a un sinfín de textos clásicos procedentes de la </w:t>
      </w:r>
      <w:r w:rsidRPr="00C7622C">
        <w:rPr>
          <w:rFonts w:ascii="Times New Roman" w:hAnsi="Times New Roman" w:cs="Times New Roman"/>
          <w:i/>
        </w:rPr>
        <w:t>Escuela de Traductores de Toledo</w:t>
      </w:r>
      <w:r w:rsidRPr="00C7622C">
        <w:rPr>
          <w:rFonts w:ascii="Times New Roman" w:hAnsi="Times New Roman" w:cs="Times New Roman"/>
        </w:rPr>
        <w:t xml:space="preserve">. Eran teólogos muy bien formados, bebieron de las fuentes del latín y del griego, siendo testigos de un acontecimiento sin precedentes en la historia: la entrada masiva de metales preciosos procedentes de América a las que de manera apodíctica tuvieron que dar una explicación. </w:t>
      </w:r>
    </w:p>
    <w:p w:rsidR="009678F4" w:rsidRPr="00C7622C" w:rsidRDefault="009678F4" w:rsidP="009678F4">
      <w:pPr>
        <w:spacing w:line="360" w:lineRule="auto"/>
        <w:jc w:val="both"/>
        <w:rPr>
          <w:rFonts w:ascii="Times New Roman" w:hAnsi="Times New Roman" w:cs="Times New Roman"/>
        </w:rPr>
      </w:pPr>
      <w:r w:rsidRPr="00C7622C">
        <w:rPr>
          <w:rFonts w:ascii="Times New Roman" w:hAnsi="Times New Roman" w:cs="Times New Roman"/>
        </w:rPr>
        <w:t xml:space="preserve">En el catolicismo, gracias a su doctrina del libre albedrío, Dios otorgó libertad al hombre que vive en la </w:t>
      </w:r>
      <w:r w:rsidRPr="00C7622C">
        <w:rPr>
          <w:rFonts w:ascii="Times New Roman" w:hAnsi="Times New Roman" w:cs="Times New Roman"/>
          <w:i/>
        </w:rPr>
        <w:t>Ciudad de Dios</w:t>
      </w:r>
      <w:r w:rsidRPr="00C7622C">
        <w:rPr>
          <w:rFonts w:ascii="Times New Roman" w:hAnsi="Times New Roman" w:cs="Times New Roman"/>
        </w:rPr>
        <w:t xml:space="preserve"> para desarrollar y ejercer los dones que la Providencia le había concedido. Es en esa ciudad de Dios en donde surge la sociedad civil, una sociedad libre del yugo estatal. La sociedad civil enfrentada a la sociedad política es la Ciudad de Dios en la que el </w:t>
      </w:r>
      <w:r w:rsidRPr="00C7622C">
        <w:rPr>
          <w:rFonts w:ascii="Times New Roman" w:hAnsi="Times New Roman" w:cs="Times New Roman"/>
        </w:rPr>
        <w:lastRenderedPageBreak/>
        <w:t xml:space="preserve">poder político no puede entrometerse. Esta es la razón por la que el liberalismo jamás pudo haber salido en contextos protestantes ya que el protestantismo, en cualquiera de sus versiones, no existe una separación entre ambas ciudades, impidiéndose la libertad de acción necesaria para que haya libre mercado. El calvinismo es teocrático, considera que el alma del hombre, tras la expulsión, está muerta y, por lo tanto, carece de la posibilidad de salvarse por sí mismo; su acción es intranscendente y sólo la intervención drástica y voluntarista de Dios (esto es, de un Dios que por voluntad propia y sin someterse a leyes racionales, decide por su Gracia otorgar la salvación) puede dotar de vida lo que de suyo está muerto. Las acciones no importan, sólo una adscripción incondicional e irracional para que Dios guie al hombre. Si el hombre contacta con Dios lo hace directamente a su conciencia subjetiva, y esa conciencia subjetiva le dice, entre otras cosas, el precio </w:t>
      </w:r>
      <w:r w:rsidRPr="00C7622C">
        <w:rPr>
          <w:rFonts w:ascii="Times New Roman" w:hAnsi="Times New Roman" w:cs="Times New Roman"/>
          <w:i/>
        </w:rPr>
        <w:t>objetivo</w:t>
      </w:r>
      <w:r w:rsidRPr="00C7622C">
        <w:rPr>
          <w:rFonts w:ascii="Times New Roman" w:hAnsi="Times New Roman" w:cs="Times New Roman"/>
        </w:rPr>
        <w:t xml:space="preserve"> de las cosas en el mercado. Dios es el único que puede saber el precio justo de las cosas—</w:t>
      </w:r>
      <w:proofErr w:type="spellStart"/>
      <w:r w:rsidRPr="00C7622C">
        <w:rPr>
          <w:rFonts w:ascii="Times New Roman" w:hAnsi="Times New Roman" w:cs="Times New Roman"/>
        </w:rPr>
        <w:t>p</w:t>
      </w:r>
      <w:r w:rsidRPr="00C7622C">
        <w:rPr>
          <w:rFonts w:ascii="Times New Roman" w:hAnsi="Times New Roman" w:cs="Times New Roman"/>
          <w:i/>
        </w:rPr>
        <w:t>retium</w:t>
      </w:r>
      <w:proofErr w:type="spellEnd"/>
      <w:r w:rsidRPr="00C7622C">
        <w:rPr>
          <w:rFonts w:ascii="Times New Roman" w:hAnsi="Times New Roman" w:cs="Times New Roman"/>
          <w:i/>
        </w:rPr>
        <w:t xml:space="preserve"> </w:t>
      </w:r>
      <w:proofErr w:type="spellStart"/>
      <w:r w:rsidRPr="00C7622C">
        <w:rPr>
          <w:rFonts w:ascii="Times New Roman" w:hAnsi="Times New Roman" w:cs="Times New Roman"/>
          <w:i/>
        </w:rPr>
        <w:t>justum</w:t>
      </w:r>
      <w:proofErr w:type="spellEnd"/>
      <w:r w:rsidRPr="00C7622C">
        <w:rPr>
          <w:rFonts w:ascii="Times New Roman" w:hAnsi="Times New Roman" w:cs="Times New Roman"/>
          <w:i/>
        </w:rPr>
        <w:t xml:space="preserve"> </w:t>
      </w:r>
      <w:proofErr w:type="spellStart"/>
      <w:r w:rsidRPr="00C7622C">
        <w:rPr>
          <w:rFonts w:ascii="Times New Roman" w:hAnsi="Times New Roman" w:cs="Times New Roman"/>
          <w:i/>
        </w:rPr>
        <w:t>matehematicum</w:t>
      </w:r>
      <w:proofErr w:type="spellEnd"/>
      <w:r w:rsidRPr="00C7622C">
        <w:rPr>
          <w:rFonts w:ascii="Times New Roman" w:hAnsi="Times New Roman" w:cs="Times New Roman"/>
          <w:i/>
        </w:rPr>
        <w:t xml:space="preserve"> </w:t>
      </w:r>
      <w:proofErr w:type="spellStart"/>
      <w:r w:rsidRPr="00C7622C">
        <w:rPr>
          <w:rFonts w:ascii="Times New Roman" w:hAnsi="Times New Roman" w:cs="Times New Roman"/>
          <w:i/>
        </w:rPr>
        <w:t>licet</w:t>
      </w:r>
      <w:proofErr w:type="spellEnd"/>
      <w:r w:rsidRPr="00C7622C">
        <w:rPr>
          <w:rFonts w:ascii="Times New Roman" w:hAnsi="Times New Roman" w:cs="Times New Roman"/>
          <w:i/>
        </w:rPr>
        <w:t xml:space="preserve"> </w:t>
      </w:r>
      <w:proofErr w:type="spellStart"/>
      <w:r w:rsidRPr="00C7622C">
        <w:rPr>
          <w:rFonts w:ascii="Times New Roman" w:hAnsi="Times New Roman" w:cs="Times New Roman"/>
          <w:i/>
        </w:rPr>
        <w:t>soli</w:t>
      </w:r>
      <w:proofErr w:type="spellEnd"/>
      <w:r w:rsidRPr="00C7622C">
        <w:rPr>
          <w:rFonts w:ascii="Times New Roman" w:hAnsi="Times New Roman" w:cs="Times New Roman"/>
          <w:i/>
        </w:rPr>
        <w:t xml:space="preserve"> Deo </w:t>
      </w:r>
      <w:proofErr w:type="spellStart"/>
      <w:r w:rsidRPr="00C7622C">
        <w:rPr>
          <w:rFonts w:ascii="Times New Roman" w:hAnsi="Times New Roman" w:cs="Times New Roman"/>
          <w:i/>
        </w:rPr>
        <w:t>notum</w:t>
      </w:r>
      <w:proofErr w:type="spellEnd"/>
      <w:r w:rsidRPr="00C7622C">
        <w:rPr>
          <w:rFonts w:ascii="Times New Roman" w:hAnsi="Times New Roman" w:cs="Times New Roman"/>
          <w:i/>
        </w:rPr>
        <w:t>,</w:t>
      </w:r>
      <w:r w:rsidRPr="00C7622C">
        <w:rPr>
          <w:rFonts w:ascii="Times New Roman" w:hAnsi="Times New Roman" w:cs="Times New Roman"/>
        </w:rPr>
        <w:t xml:space="preserve"> algo que para el católico es una aberración: la conciencia subjetiva, para que sea conciencia subjetiva, necesita objetivarse porque la esencia implica su existencia, esto es, salir de sí misma.</w:t>
      </w:r>
    </w:p>
    <w:p w:rsidR="009678F4" w:rsidRPr="00C7622C" w:rsidRDefault="009678F4" w:rsidP="009678F4">
      <w:pPr>
        <w:autoSpaceDE w:val="0"/>
        <w:autoSpaceDN w:val="0"/>
        <w:adjustRightInd w:val="0"/>
        <w:spacing w:after="0" w:line="360" w:lineRule="auto"/>
        <w:jc w:val="both"/>
        <w:rPr>
          <w:rFonts w:ascii="Times New Roman" w:hAnsi="Times New Roman" w:cs="Times New Roman"/>
          <w:color w:val="231F20"/>
          <w:lang w:eastAsia="es-ES"/>
        </w:rPr>
      </w:pPr>
      <w:r w:rsidRPr="00C7622C">
        <w:rPr>
          <w:rFonts w:ascii="Times New Roman" w:hAnsi="Times New Roman" w:cs="Times New Roman"/>
          <w:color w:val="231F20"/>
          <w:lang w:eastAsia="es-ES"/>
        </w:rPr>
        <w:t xml:space="preserve">El abandono de esta noción subjetivista de la economía y de la teoría del valor supuso que una serie de ingenieros sociales fuesen los encargados de dotar de valor objetivo a lo que de suyo es subjetivo. El programa de política económica de nuestros escolásticos está a las antípodas de lo que hoy día se entiende por economía política porque los ingenieros sociales creen estar en disposición de haber hallado la función que determina objetivamente el valor de las cosas, envileciendo la moneda constantemente, cargando  impuestos consentimiento de los hombres que habitan el territorio, etc. Si objetivo la economía estaré en condiciones de operar sobre ella, pero aun cuando esté preñado de buena voluntad, las consecuencias son catastróficas. El panorama actual ensalza todavía más aún si cabe la labor de los escolásticos españoles, los cuales vieron con claridad la naturaleza subjetiva de los precios, una naturaleza que ni </w:t>
      </w:r>
      <w:r w:rsidRPr="00C7622C">
        <w:rPr>
          <w:rFonts w:ascii="Times New Roman" w:hAnsi="Times New Roman" w:cs="Times New Roman"/>
          <w:i/>
          <w:color w:val="231F20"/>
          <w:lang w:eastAsia="es-ES"/>
        </w:rPr>
        <w:t>Dios</w:t>
      </w:r>
      <w:r w:rsidRPr="00C7622C">
        <w:rPr>
          <w:rFonts w:ascii="Times New Roman" w:hAnsi="Times New Roman" w:cs="Times New Roman"/>
          <w:color w:val="231F20"/>
          <w:lang w:eastAsia="es-ES"/>
        </w:rPr>
        <w:t>, con toda su omnisciencia y omnipotencia, puede saber cómo yo valoraré la naturaleza de las cosas. Dios puede saber el futuro contingente o las infinitas posibilidades de mi acción, pero no cuál será exactamente esa elección valorativa</w:t>
      </w:r>
    </w:p>
    <w:p w:rsidR="009678F4" w:rsidRPr="00C7622C" w:rsidRDefault="009678F4" w:rsidP="009678F4">
      <w:pPr>
        <w:spacing w:line="360" w:lineRule="auto"/>
        <w:jc w:val="both"/>
        <w:rPr>
          <w:rFonts w:ascii="Times New Roman" w:hAnsi="Times New Roman" w:cs="Times New Roman"/>
        </w:rPr>
      </w:pPr>
      <w:r w:rsidRPr="00C7622C">
        <w:rPr>
          <w:rFonts w:ascii="Times New Roman" w:hAnsi="Times New Roman" w:cs="Times New Roman"/>
        </w:rPr>
        <w:t xml:space="preserve">Un notable escolástico, Luis Saravia de la Calle, basándose en las concepciones subjetivistas de Covarrubias, descubre las relaciones entre los precios y los costes, sosteniendo que son los costes los que tienden a seguir a los precios y no al revés, refutando casi tres siglos antes a la teoría objetiva del valor de Adam Smith que influyó en el socialismo de Carlos Marx. Según el escocés, se podía determinar el valor extrínseco de una mercancía por el número de horas dedicadas a su elaboración. Pero en la teoría subjetiva del valor, a los usuarios y consumidores de un mercado la cantidad de horas dedicadas a la elaboración de un producto le es completamente indiferente puesto que el valor de esa mercancía será la que esos consumidores </w:t>
      </w:r>
      <w:r w:rsidRPr="00C7622C">
        <w:rPr>
          <w:rFonts w:ascii="Times New Roman" w:hAnsi="Times New Roman" w:cs="Times New Roman"/>
        </w:rPr>
        <w:lastRenderedPageBreak/>
        <w:t xml:space="preserve">estén dispuestos a pagar. Así, en su </w:t>
      </w:r>
      <w:r w:rsidRPr="00C7622C">
        <w:rPr>
          <w:rFonts w:ascii="Times New Roman" w:hAnsi="Times New Roman" w:cs="Times New Roman"/>
          <w:i/>
        </w:rPr>
        <w:t>Instrucción de mercaderes (</w:t>
      </w:r>
      <w:r w:rsidRPr="00C7622C">
        <w:rPr>
          <w:rFonts w:ascii="Times New Roman" w:hAnsi="Times New Roman" w:cs="Times New Roman"/>
        </w:rPr>
        <w:t>Medina del Campo 1544) puede leerse:</w:t>
      </w:r>
    </w:p>
    <w:p w:rsidR="009678F4" w:rsidRPr="00C7622C" w:rsidRDefault="009678F4" w:rsidP="009678F4">
      <w:pPr>
        <w:spacing w:line="360" w:lineRule="auto"/>
        <w:ind w:left="708"/>
        <w:jc w:val="both"/>
        <w:rPr>
          <w:rFonts w:ascii="Times New Roman" w:hAnsi="Times New Roman" w:cs="Times New Roman"/>
        </w:rPr>
      </w:pPr>
      <w:r w:rsidRPr="00C7622C">
        <w:rPr>
          <w:rFonts w:ascii="Times New Roman" w:hAnsi="Times New Roman" w:cs="Times New Roman"/>
          <w:i/>
        </w:rPr>
        <w:t>“Los que miden el justo precio de la cosa según el trabajo, costas y peligros del que trata o hace la mercadería yerran mucho; porque el justo precio nace de la abundancia o falta de mercaderías, de mercaderes y dineros, y no de las costas, trabajos y peligros”.</w:t>
      </w:r>
      <w:r w:rsidRPr="00C7622C">
        <w:rPr>
          <w:rStyle w:val="Refdenotaalpie"/>
          <w:rFonts w:ascii="Times New Roman" w:hAnsi="Times New Roman" w:cs="Times New Roman"/>
          <w:i/>
        </w:rPr>
        <w:footnoteReference w:id="8"/>
      </w:r>
    </w:p>
    <w:p w:rsidR="009678F4" w:rsidRPr="00C7622C" w:rsidRDefault="009678F4" w:rsidP="009678F4">
      <w:pPr>
        <w:spacing w:line="360" w:lineRule="auto"/>
        <w:jc w:val="both"/>
        <w:rPr>
          <w:rFonts w:ascii="Times New Roman" w:hAnsi="Times New Roman" w:cs="Times New Roman"/>
        </w:rPr>
      </w:pPr>
      <w:r w:rsidRPr="00C7622C">
        <w:rPr>
          <w:rFonts w:ascii="Times New Roman" w:hAnsi="Times New Roman" w:cs="Times New Roman"/>
        </w:rPr>
        <w:t xml:space="preserve">Los escolásticos españoles también introdujeron el concepto de competencia entre mercaderes, conocido como el </w:t>
      </w:r>
      <w:proofErr w:type="spellStart"/>
      <w:r w:rsidRPr="00C7622C">
        <w:rPr>
          <w:rFonts w:ascii="Times New Roman" w:hAnsi="Times New Roman" w:cs="Times New Roman"/>
          <w:i/>
        </w:rPr>
        <w:t>concurrentium</w:t>
      </w:r>
      <w:proofErr w:type="spellEnd"/>
      <w:r w:rsidRPr="00C7622C">
        <w:rPr>
          <w:rFonts w:ascii="Times New Roman" w:hAnsi="Times New Roman" w:cs="Times New Roman"/>
          <w:i/>
        </w:rPr>
        <w:t xml:space="preserve">. </w:t>
      </w:r>
      <w:r w:rsidRPr="00C7622C">
        <w:rPr>
          <w:rFonts w:ascii="Times New Roman" w:hAnsi="Times New Roman" w:cs="Times New Roman"/>
        </w:rPr>
        <w:t xml:space="preserve">Este </w:t>
      </w:r>
      <w:proofErr w:type="spellStart"/>
      <w:r w:rsidRPr="00C7622C">
        <w:rPr>
          <w:rFonts w:ascii="Times New Roman" w:hAnsi="Times New Roman" w:cs="Times New Roman"/>
          <w:i/>
        </w:rPr>
        <w:t>concurrentium</w:t>
      </w:r>
      <w:proofErr w:type="spellEnd"/>
      <w:r w:rsidRPr="00C7622C">
        <w:rPr>
          <w:rFonts w:ascii="Times New Roman" w:hAnsi="Times New Roman" w:cs="Times New Roman"/>
          <w:i/>
        </w:rPr>
        <w:t xml:space="preserve"> </w:t>
      </w:r>
      <w:r w:rsidRPr="00C7622C">
        <w:rPr>
          <w:rFonts w:ascii="Times New Roman" w:hAnsi="Times New Roman" w:cs="Times New Roman"/>
        </w:rPr>
        <w:t xml:space="preserve">es lo que hace mover el mercado concluyendo que los precios del mercado nunca pueden llegar a ser conocidos antes de una negociación. Esta idea se anticipó tres siglos a los tremendos errores que la extinta Unión Soviética cometía año tras año cuando publicaba enormes y descomunales tomos en los que se detallaban cuánto tendría que valer todos y cada uno de los productos que se vendían en el mercado soviético antes de iniciarse el año. Y se les etiquetaba un precio que luego, el mercado negro, se encargaba de corregir. Saravia de la Calle anticipó las teorías subjetivistas de la economía frente a las objetivistas, las cuales estás llenas de buenas intenciones o de buena voluntad, </w:t>
      </w:r>
      <w:r w:rsidRPr="00C7622C">
        <w:rPr>
          <w:rFonts w:ascii="Times New Roman" w:hAnsi="Times New Roman" w:cs="Times New Roman"/>
          <w:i/>
        </w:rPr>
        <w:t>como diría Kant</w:t>
      </w:r>
      <w:r w:rsidRPr="00C7622C">
        <w:rPr>
          <w:rFonts w:ascii="Times New Roman" w:hAnsi="Times New Roman" w:cs="Times New Roman"/>
        </w:rPr>
        <w:t>, pero cuyas consecuencias son catastróficas. Así como tampoco es casualidad que Kant fuese el filósofo más leído por el nazismo, más incluso que Nietzsche.</w:t>
      </w:r>
      <w:r w:rsidRPr="00C7622C">
        <w:rPr>
          <w:rStyle w:val="Refdenotaalpie"/>
          <w:rFonts w:ascii="Times New Roman" w:hAnsi="Times New Roman" w:cs="Times New Roman"/>
        </w:rPr>
        <w:footnoteReference w:id="9"/>
      </w:r>
    </w:p>
    <w:p w:rsidR="009678F4" w:rsidRPr="00C7622C" w:rsidRDefault="009678F4" w:rsidP="009678F4">
      <w:pPr>
        <w:autoSpaceDE w:val="0"/>
        <w:autoSpaceDN w:val="0"/>
        <w:adjustRightInd w:val="0"/>
        <w:spacing w:after="0" w:line="360" w:lineRule="auto"/>
        <w:jc w:val="both"/>
        <w:rPr>
          <w:rFonts w:ascii="Times New Roman" w:hAnsi="Times New Roman" w:cs="Times New Roman"/>
          <w:color w:val="231F20"/>
          <w:lang w:eastAsia="es-ES"/>
        </w:rPr>
      </w:pPr>
      <w:r w:rsidRPr="00C7622C">
        <w:rPr>
          <w:rFonts w:ascii="Times New Roman" w:hAnsi="Times New Roman" w:cs="Times New Roman"/>
        </w:rPr>
        <w:t xml:space="preserve">Otro escolástico, </w:t>
      </w:r>
      <w:r w:rsidRPr="00C7622C">
        <w:rPr>
          <w:rFonts w:ascii="Times New Roman" w:hAnsi="Times New Roman" w:cs="Times New Roman"/>
          <w:b/>
        </w:rPr>
        <w:t>Jerónimo Castillo de Bobadilla</w:t>
      </w:r>
      <w:r w:rsidRPr="00C7622C">
        <w:rPr>
          <w:rFonts w:ascii="Times New Roman" w:hAnsi="Times New Roman" w:cs="Times New Roman"/>
        </w:rPr>
        <w:t xml:space="preserve">, enunció la siguiente ley económica: </w:t>
      </w:r>
      <w:r w:rsidRPr="00C7622C">
        <w:rPr>
          <w:rFonts w:ascii="Times New Roman" w:hAnsi="Times New Roman" w:cs="Times New Roman"/>
          <w:i/>
        </w:rPr>
        <w:t xml:space="preserve">“los precios de los productos bajarán con la abundancia, la emulación y concurrencia de vendedores”. </w:t>
      </w:r>
      <w:r w:rsidRPr="00C7622C">
        <w:rPr>
          <w:rStyle w:val="Refdenotaalpie"/>
          <w:rFonts w:ascii="Times New Roman" w:hAnsi="Times New Roman" w:cs="Times New Roman"/>
          <w:i/>
        </w:rPr>
        <w:footnoteReference w:id="10"/>
      </w:r>
      <w:r w:rsidRPr="00C7622C">
        <w:rPr>
          <w:rFonts w:ascii="Times New Roman" w:hAnsi="Times New Roman" w:cs="Times New Roman"/>
        </w:rPr>
        <w:t xml:space="preserve"> Y en cuanto a la imposibilidad de que los gobernantes puedan saber el precio de los productos y, por ende, el equilibrio del mercado para poder intervenirlo, destacaron </w:t>
      </w:r>
      <w:r w:rsidRPr="00C7622C">
        <w:rPr>
          <w:rFonts w:ascii="Times New Roman" w:hAnsi="Times New Roman" w:cs="Times New Roman"/>
          <w:b/>
        </w:rPr>
        <w:t>Juan</w:t>
      </w:r>
      <w:r w:rsidRPr="00C7622C">
        <w:rPr>
          <w:rFonts w:ascii="Times New Roman" w:hAnsi="Times New Roman" w:cs="Times New Roman"/>
        </w:rPr>
        <w:t xml:space="preserve"> </w:t>
      </w:r>
      <w:r w:rsidRPr="00C7622C">
        <w:rPr>
          <w:rFonts w:ascii="Times New Roman" w:hAnsi="Times New Roman" w:cs="Times New Roman"/>
          <w:b/>
        </w:rPr>
        <w:t>de Lugo y Juan Salas</w:t>
      </w:r>
      <w:r w:rsidRPr="00C7622C">
        <w:rPr>
          <w:rFonts w:ascii="Times New Roman" w:hAnsi="Times New Roman" w:cs="Times New Roman"/>
        </w:rPr>
        <w:t xml:space="preserve">. El primero expuso de una manera brillante y hermosa la imposibilidad material de que un gobernante pudiese saber el precio real de las cosas, ya que para ello habría que estar en la posición del </w:t>
      </w:r>
      <w:proofErr w:type="spellStart"/>
      <w:r w:rsidRPr="00C7622C">
        <w:rPr>
          <w:rFonts w:ascii="Times New Roman" w:hAnsi="Times New Roman" w:cs="Times New Roman"/>
        </w:rPr>
        <w:t>primatólogo</w:t>
      </w:r>
      <w:proofErr w:type="spellEnd"/>
      <w:r w:rsidRPr="00C7622C">
        <w:rPr>
          <w:rFonts w:ascii="Times New Roman" w:hAnsi="Times New Roman" w:cs="Times New Roman"/>
        </w:rPr>
        <w:t xml:space="preserve">, del zoólogo y adquirir una visión </w:t>
      </w:r>
      <w:proofErr w:type="spellStart"/>
      <w:r w:rsidRPr="00C7622C">
        <w:rPr>
          <w:rFonts w:ascii="Times New Roman" w:hAnsi="Times New Roman" w:cs="Times New Roman"/>
          <w:i/>
        </w:rPr>
        <w:t>metamérica</w:t>
      </w:r>
      <w:proofErr w:type="spellEnd"/>
      <w:r w:rsidRPr="00C7622C">
        <w:rPr>
          <w:rFonts w:ascii="Times New Roman" w:hAnsi="Times New Roman" w:cs="Times New Roman"/>
        </w:rPr>
        <w:t xml:space="preserve"> propia del </w:t>
      </w:r>
      <w:proofErr w:type="spellStart"/>
      <w:r w:rsidRPr="00C7622C">
        <w:rPr>
          <w:rFonts w:ascii="Times New Roman" w:hAnsi="Times New Roman" w:cs="Times New Roman"/>
          <w:i/>
        </w:rPr>
        <w:t>zeós</w:t>
      </w:r>
      <w:proofErr w:type="spellEnd"/>
      <w:r w:rsidRPr="00C7622C">
        <w:rPr>
          <w:rFonts w:ascii="Times New Roman" w:hAnsi="Times New Roman" w:cs="Times New Roman"/>
          <w:i/>
        </w:rPr>
        <w:t xml:space="preserve"> aristotélico: “</w:t>
      </w:r>
      <w:proofErr w:type="spellStart"/>
      <w:r w:rsidRPr="00C7622C">
        <w:rPr>
          <w:rFonts w:ascii="Times New Roman" w:hAnsi="Times New Roman" w:cs="Times New Roman"/>
          <w:i/>
        </w:rPr>
        <w:t>pretium</w:t>
      </w:r>
      <w:proofErr w:type="spellEnd"/>
      <w:r w:rsidRPr="00C7622C">
        <w:rPr>
          <w:rFonts w:ascii="Times New Roman" w:hAnsi="Times New Roman" w:cs="Times New Roman"/>
          <w:i/>
        </w:rPr>
        <w:t xml:space="preserve"> </w:t>
      </w:r>
      <w:proofErr w:type="spellStart"/>
      <w:r w:rsidRPr="00C7622C">
        <w:rPr>
          <w:rFonts w:ascii="Times New Roman" w:hAnsi="Times New Roman" w:cs="Times New Roman"/>
          <w:i/>
        </w:rPr>
        <w:t>iustum</w:t>
      </w:r>
      <w:proofErr w:type="spellEnd"/>
      <w:r w:rsidRPr="00C7622C">
        <w:rPr>
          <w:rFonts w:ascii="Times New Roman" w:hAnsi="Times New Roman" w:cs="Times New Roman"/>
          <w:i/>
        </w:rPr>
        <w:t xml:space="preserve"> </w:t>
      </w:r>
      <w:proofErr w:type="spellStart"/>
      <w:r w:rsidRPr="00C7622C">
        <w:rPr>
          <w:rFonts w:ascii="Times New Roman" w:hAnsi="Times New Roman" w:cs="Times New Roman"/>
          <w:i/>
        </w:rPr>
        <w:t>mathematicum</w:t>
      </w:r>
      <w:proofErr w:type="spellEnd"/>
      <w:r w:rsidRPr="00C7622C">
        <w:rPr>
          <w:rFonts w:ascii="Times New Roman" w:hAnsi="Times New Roman" w:cs="Times New Roman"/>
          <w:i/>
        </w:rPr>
        <w:t xml:space="preserve"> </w:t>
      </w:r>
      <w:proofErr w:type="spellStart"/>
      <w:r w:rsidRPr="00C7622C">
        <w:rPr>
          <w:rFonts w:ascii="Times New Roman" w:hAnsi="Times New Roman" w:cs="Times New Roman"/>
          <w:i/>
        </w:rPr>
        <w:t>licet</w:t>
      </w:r>
      <w:proofErr w:type="spellEnd"/>
      <w:r w:rsidRPr="00C7622C">
        <w:rPr>
          <w:rFonts w:ascii="Times New Roman" w:hAnsi="Times New Roman" w:cs="Times New Roman"/>
          <w:i/>
        </w:rPr>
        <w:t xml:space="preserve"> </w:t>
      </w:r>
      <w:proofErr w:type="spellStart"/>
      <w:r w:rsidRPr="00C7622C">
        <w:rPr>
          <w:rFonts w:ascii="Times New Roman" w:hAnsi="Times New Roman" w:cs="Times New Roman"/>
          <w:i/>
        </w:rPr>
        <w:t>soli</w:t>
      </w:r>
      <w:proofErr w:type="spellEnd"/>
      <w:r w:rsidRPr="00C7622C">
        <w:rPr>
          <w:rFonts w:ascii="Times New Roman" w:hAnsi="Times New Roman" w:cs="Times New Roman"/>
          <w:i/>
        </w:rPr>
        <w:t xml:space="preserve"> Deo </w:t>
      </w:r>
      <w:proofErr w:type="spellStart"/>
      <w:r w:rsidRPr="00C7622C">
        <w:rPr>
          <w:rFonts w:ascii="Times New Roman" w:hAnsi="Times New Roman" w:cs="Times New Roman"/>
          <w:i/>
        </w:rPr>
        <w:t>notum</w:t>
      </w:r>
      <w:proofErr w:type="spellEnd"/>
      <w:r w:rsidRPr="00C7622C">
        <w:rPr>
          <w:rFonts w:ascii="Times New Roman" w:hAnsi="Times New Roman" w:cs="Times New Roman"/>
          <w:i/>
        </w:rPr>
        <w:t>”</w:t>
      </w:r>
      <w:r w:rsidRPr="00C7622C">
        <w:rPr>
          <w:rStyle w:val="Refdenotaalpie"/>
          <w:rFonts w:ascii="Times New Roman" w:hAnsi="Times New Roman" w:cs="Times New Roman"/>
          <w:i/>
        </w:rPr>
        <w:footnoteReference w:id="11"/>
      </w:r>
      <w:r w:rsidRPr="00C7622C">
        <w:rPr>
          <w:rFonts w:ascii="Times New Roman" w:hAnsi="Times New Roman" w:cs="Times New Roman"/>
          <w:i/>
        </w:rPr>
        <w:t>.</w:t>
      </w:r>
      <w:r w:rsidRPr="00C7622C">
        <w:rPr>
          <w:rFonts w:ascii="Times New Roman" w:hAnsi="Times New Roman" w:cs="Times New Roman"/>
          <w:color w:val="231F20"/>
          <w:lang w:eastAsia="es-ES"/>
        </w:rPr>
        <w:t xml:space="preserve"> El precio justo de las cosas sólo a Dios le es lícito conocerlo. A los simples mortales nos queda el mercado. Cuando los presidentes de los Bancos Centrales de los países occidentales suben o bajan los tipos de interés, juegan a ser dioses. Para un católico debería ser una monstruosidad e incluso </w:t>
      </w:r>
      <w:r w:rsidRPr="00C7622C">
        <w:rPr>
          <w:rFonts w:ascii="Times New Roman" w:hAnsi="Times New Roman" w:cs="Times New Roman"/>
          <w:color w:val="231F20"/>
          <w:lang w:eastAsia="es-ES"/>
        </w:rPr>
        <w:lastRenderedPageBreak/>
        <w:t>una blasfemia ver cómo un tipo juega a ser Dios o cree estar ungido por una gracia especial para conocer lo que de suyo es incognoscible. Por el contrario, para un protestante no es así ya que la adscripción irracional de la conciencia subjetiva le permite creer estar en condiciones de aprehender un conocimiento revelado por Dios, esto es, estar ungido de gracia divina, iluminado, porque Dios habla a las conciencias de los hombres que Dios quiere hablar. Por estas razones, entre otras muchas, el liberalismo sólo pudo comenzar en un contexto católico. Desde la escolástica la misma existencia de un Banco Central o Reserva Federal es blasfemia.</w:t>
      </w:r>
    </w:p>
    <w:p w:rsidR="009678F4" w:rsidRPr="00C7622C" w:rsidRDefault="009678F4" w:rsidP="009678F4">
      <w:pPr>
        <w:spacing w:line="360" w:lineRule="auto"/>
        <w:jc w:val="both"/>
        <w:rPr>
          <w:rFonts w:ascii="Times New Roman" w:hAnsi="Times New Roman" w:cs="Times New Roman"/>
        </w:rPr>
      </w:pPr>
      <w:r w:rsidRPr="00C7622C">
        <w:rPr>
          <w:rFonts w:ascii="Times New Roman" w:hAnsi="Times New Roman" w:cs="Times New Roman"/>
          <w:i/>
        </w:rPr>
        <w:t xml:space="preserve"> </w:t>
      </w:r>
      <w:r w:rsidRPr="00C7622C">
        <w:rPr>
          <w:rFonts w:ascii="Times New Roman" w:hAnsi="Times New Roman" w:cs="Times New Roman"/>
          <w:b/>
        </w:rPr>
        <w:t>Juan Salas</w:t>
      </w:r>
      <w:r w:rsidRPr="00C7622C">
        <w:rPr>
          <w:rFonts w:ascii="Times New Roman" w:hAnsi="Times New Roman" w:cs="Times New Roman"/>
        </w:rPr>
        <w:t xml:space="preserve"> dijo: </w:t>
      </w:r>
      <w:proofErr w:type="spellStart"/>
      <w:r w:rsidRPr="00C7622C">
        <w:rPr>
          <w:rFonts w:ascii="Times New Roman" w:hAnsi="Times New Roman" w:cs="Times New Roman"/>
          <w:i/>
        </w:rPr>
        <w:t>quas</w:t>
      </w:r>
      <w:proofErr w:type="spellEnd"/>
      <w:r w:rsidRPr="00C7622C">
        <w:rPr>
          <w:rFonts w:ascii="Times New Roman" w:hAnsi="Times New Roman" w:cs="Times New Roman"/>
          <w:i/>
        </w:rPr>
        <w:t xml:space="preserve"> </w:t>
      </w:r>
      <w:proofErr w:type="spellStart"/>
      <w:r w:rsidRPr="00C7622C">
        <w:rPr>
          <w:rFonts w:ascii="Times New Roman" w:hAnsi="Times New Roman" w:cs="Times New Roman"/>
          <w:i/>
        </w:rPr>
        <w:t>exacte</w:t>
      </w:r>
      <w:proofErr w:type="spellEnd"/>
      <w:r w:rsidRPr="00C7622C">
        <w:rPr>
          <w:rFonts w:ascii="Times New Roman" w:hAnsi="Times New Roman" w:cs="Times New Roman"/>
          <w:i/>
        </w:rPr>
        <w:t xml:space="preserve"> </w:t>
      </w:r>
      <w:proofErr w:type="spellStart"/>
      <w:r w:rsidRPr="00C7622C">
        <w:rPr>
          <w:rFonts w:ascii="Times New Roman" w:hAnsi="Times New Roman" w:cs="Times New Roman"/>
          <w:i/>
        </w:rPr>
        <w:t>comprehendere</w:t>
      </w:r>
      <w:proofErr w:type="spellEnd"/>
      <w:r w:rsidRPr="00C7622C">
        <w:rPr>
          <w:rFonts w:ascii="Times New Roman" w:hAnsi="Times New Roman" w:cs="Times New Roman"/>
          <w:i/>
        </w:rPr>
        <w:t xml:space="preserve"> et ponderare Dei </w:t>
      </w:r>
      <w:proofErr w:type="spellStart"/>
      <w:r w:rsidRPr="00C7622C">
        <w:rPr>
          <w:rFonts w:ascii="Times New Roman" w:hAnsi="Times New Roman" w:cs="Times New Roman"/>
          <w:i/>
        </w:rPr>
        <w:t>est</w:t>
      </w:r>
      <w:proofErr w:type="spellEnd"/>
      <w:r w:rsidRPr="00C7622C">
        <w:rPr>
          <w:rFonts w:ascii="Times New Roman" w:hAnsi="Times New Roman" w:cs="Times New Roman"/>
          <w:i/>
        </w:rPr>
        <w:t xml:space="preserve"> non </w:t>
      </w:r>
      <w:proofErr w:type="spellStart"/>
      <w:r w:rsidRPr="00C7622C">
        <w:rPr>
          <w:rFonts w:ascii="Times New Roman" w:hAnsi="Times New Roman" w:cs="Times New Roman"/>
          <w:i/>
        </w:rPr>
        <w:t>hominium</w:t>
      </w:r>
      <w:proofErr w:type="spellEnd"/>
      <w:r w:rsidRPr="00C7622C">
        <w:rPr>
          <w:rFonts w:ascii="Times New Roman" w:hAnsi="Times New Roman" w:cs="Times New Roman"/>
          <w:i/>
        </w:rPr>
        <w:t xml:space="preserve">, </w:t>
      </w:r>
      <w:r w:rsidRPr="00C7622C">
        <w:rPr>
          <w:rFonts w:ascii="Times New Roman" w:hAnsi="Times New Roman" w:cs="Times New Roman"/>
        </w:rPr>
        <w:t xml:space="preserve">es decir, que sólo Dios, y no los hombres, está en condiciones de saber con exactitud la ponderación de las cosas. A los hombres sólo les queda el mercado, que no es poco. Ambos se anticiparon tres siglos a las tesis de la </w:t>
      </w:r>
      <w:r w:rsidRPr="00C7622C">
        <w:rPr>
          <w:rFonts w:ascii="Times New Roman" w:hAnsi="Times New Roman" w:cs="Times New Roman"/>
          <w:i/>
        </w:rPr>
        <w:t>Escuela Austriaca</w:t>
      </w:r>
      <w:r w:rsidRPr="00C7622C">
        <w:rPr>
          <w:rFonts w:ascii="Times New Roman" w:hAnsi="Times New Roman" w:cs="Times New Roman"/>
        </w:rPr>
        <w:t xml:space="preserve">, por no decir al escocés Adam Smith que con tanto boato se le atribuye la creación de la llamada </w:t>
      </w:r>
      <w:r w:rsidRPr="00C7622C">
        <w:rPr>
          <w:rFonts w:ascii="Times New Roman" w:hAnsi="Times New Roman" w:cs="Times New Roman"/>
          <w:i/>
        </w:rPr>
        <w:t>ciencia económica.</w:t>
      </w:r>
    </w:p>
    <w:p w:rsidR="009678F4" w:rsidRPr="00C7622C" w:rsidRDefault="009678F4" w:rsidP="009678F4">
      <w:pPr>
        <w:autoSpaceDE w:val="0"/>
        <w:autoSpaceDN w:val="0"/>
        <w:adjustRightInd w:val="0"/>
        <w:spacing w:after="0" w:line="360" w:lineRule="auto"/>
        <w:jc w:val="both"/>
        <w:rPr>
          <w:rFonts w:ascii="Times New Roman" w:hAnsi="Times New Roman" w:cs="Times New Roman"/>
          <w:color w:val="231F20"/>
          <w:lang w:eastAsia="es-ES"/>
        </w:rPr>
      </w:pPr>
      <w:r w:rsidRPr="00C7622C">
        <w:rPr>
          <w:rFonts w:ascii="Times New Roman" w:hAnsi="Times New Roman" w:cs="Times New Roman"/>
          <w:color w:val="231F20"/>
          <w:lang w:eastAsia="es-ES"/>
        </w:rPr>
        <w:t xml:space="preserve">Otro célebre escolástico español fue </w:t>
      </w:r>
      <w:r w:rsidRPr="00C7622C">
        <w:rPr>
          <w:rFonts w:ascii="Times New Roman" w:hAnsi="Times New Roman" w:cs="Times New Roman"/>
          <w:b/>
          <w:color w:val="231F20"/>
          <w:lang w:eastAsia="es-ES"/>
        </w:rPr>
        <w:t xml:space="preserve">Martín de </w:t>
      </w:r>
      <w:proofErr w:type="spellStart"/>
      <w:r w:rsidRPr="00C7622C">
        <w:rPr>
          <w:rFonts w:ascii="Times New Roman" w:hAnsi="Times New Roman" w:cs="Times New Roman"/>
          <w:b/>
          <w:color w:val="231F20"/>
          <w:lang w:eastAsia="es-ES"/>
        </w:rPr>
        <w:t>Azpilicueta</w:t>
      </w:r>
      <w:proofErr w:type="spellEnd"/>
      <w:r w:rsidRPr="00C7622C">
        <w:rPr>
          <w:rFonts w:ascii="Times New Roman" w:hAnsi="Times New Roman" w:cs="Times New Roman"/>
          <w:color w:val="231F20"/>
          <w:lang w:eastAsia="es-ES"/>
        </w:rPr>
        <w:t xml:space="preserve">, cuya longevidad fue acompañada de fecundos pensamientos en sus más de 94 años. Fue la primera persona que hizo una teoría cuantitativa de la moneda, en su </w:t>
      </w:r>
      <w:r w:rsidRPr="00C7622C">
        <w:rPr>
          <w:rFonts w:ascii="Times New Roman" w:hAnsi="Times New Roman" w:cs="Times New Roman"/>
          <w:i/>
          <w:color w:val="231F20"/>
          <w:lang w:eastAsia="es-ES"/>
        </w:rPr>
        <w:t>Comentario resolutorio de cambios</w:t>
      </w:r>
      <w:r w:rsidRPr="00C7622C">
        <w:rPr>
          <w:rFonts w:ascii="Times New Roman" w:hAnsi="Times New Roman" w:cs="Times New Roman"/>
          <w:color w:val="231F20"/>
          <w:lang w:eastAsia="es-ES"/>
        </w:rPr>
        <w:t xml:space="preserve">, en las que el navarro vio cómo la entrada masiva de oro y plata distorsionaba todos los precios del mercado, provocaba una inflación ruinosa para el país y, sobre todo, destruyó la industria española al elevar los precios y hacer que dejasen de ser competitivos frente a los extranjeros. Así escribió en 1556: </w:t>
      </w:r>
    </w:p>
    <w:p w:rsidR="009678F4" w:rsidRPr="00C7622C" w:rsidRDefault="009678F4" w:rsidP="009678F4">
      <w:pPr>
        <w:autoSpaceDE w:val="0"/>
        <w:autoSpaceDN w:val="0"/>
        <w:adjustRightInd w:val="0"/>
        <w:spacing w:after="0" w:line="360" w:lineRule="auto"/>
        <w:jc w:val="both"/>
        <w:rPr>
          <w:rFonts w:ascii="Times New Roman" w:hAnsi="Times New Roman" w:cs="Times New Roman"/>
          <w:color w:val="231F20"/>
          <w:lang w:eastAsia="es-ES"/>
        </w:rPr>
      </w:pPr>
    </w:p>
    <w:p w:rsidR="009678F4" w:rsidRPr="00C7622C" w:rsidRDefault="009678F4" w:rsidP="009678F4">
      <w:pPr>
        <w:autoSpaceDE w:val="0"/>
        <w:autoSpaceDN w:val="0"/>
        <w:adjustRightInd w:val="0"/>
        <w:spacing w:after="0" w:line="360" w:lineRule="auto"/>
        <w:ind w:left="708"/>
        <w:jc w:val="both"/>
        <w:rPr>
          <w:rFonts w:ascii="Times New Roman" w:hAnsi="Times New Roman" w:cs="Times New Roman"/>
          <w:color w:val="231F20"/>
          <w:lang w:eastAsia="es-ES"/>
        </w:rPr>
      </w:pPr>
      <w:r w:rsidRPr="00C7622C">
        <w:rPr>
          <w:rFonts w:ascii="Times New Roman" w:hAnsi="Times New Roman" w:cs="Times New Roman"/>
          <w:i/>
          <w:color w:val="231F20"/>
          <w:lang w:eastAsia="es-ES"/>
        </w:rPr>
        <w:t xml:space="preserve">“En las tierras do ay gran falta de dinero, todas las otras cosas vendibles, y aún las manos y trabajos de los hombres se dan por menos dinero que do ay abundancia del; como por la experiencia se ve que en Francia, do ay menos dinero que en España, valen mucho menos el pan, vino, paños, manos, y trabajos; y aún en España, el tiempo, que </w:t>
      </w:r>
      <w:proofErr w:type="spellStart"/>
      <w:r w:rsidRPr="00C7622C">
        <w:rPr>
          <w:rFonts w:ascii="Times New Roman" w:hAnsi="Times New Roman" w:cs="Times New Roman"/>
          <w:i/>
          <w:color w:val="231F20"/>
          <w:lang w:eastAsia="es-ES"/>
        </w:rPr>
        <w:t>avia</w:t>
      </w:r>
      <w:proofErr w:type="spellEnd"/>
      <w:r w:rsidRPr="00C7622C">
        <w:rPr>
          <w:rFonts w:ascii="Times New Roman" w:hAnsi="Times New Roman" w:cs="Times New Roman"/>
          <w:i/>
          <w:color w:val="231F20"/>
          <w:lang w:eastAsia="es-ES"/>
        </w:rPr>
        <w:t xml:space="preserve"> menos dinero, por mucho menos se </w:t>
      </w:r>
      <w:proofErr w:type="spellStart"/>
      <w:r w:rsidRPr="00C7622C">
        <w:rPr>
          <w:rFonts w:ascii="Times New Roman" w:hAnsi="Times New Roman" w:cs="Times New Roman"/>
          <w:i/>
          <w:color w:val="231F20"/>
          <w:lang w:eastAsia="es-ES"/>
        </w:rPr>
        <w:t>davan</w:t>
      </w:r>
      <w:proofErr w:type="spellEnd"/>
      <w:r w:rsidRPr="00C7622C">
        <w:rPr>
          <w:rFonts w:ascii="Times New Roman" w:hAnsi="Times New Roman" w:cs="Times New Roman"/>
          <w:i/>
          <w:color w:val="231F20"/>
          <w:lang w:eastAsia="es-ES"/>
        </w:rPr>
        <w:t xml:space="preserve"> las cosas vendibles, las manos y trabajos de los hombres, que después que las Indias descubiertas la cubrieron de oro y plata. La causa de lo </w:t>
      </w:r>
      <w:proofErr w:type="spellStart"/>
      <w:r w:rsidRPr="00C7622C">
        <w:rPr>
          <w:rFonts w:ascii="Times New Roman" w:hAnsi="Times New Roman" w:cs="Times New Roman"/>
          <w:i/>
          <w:color w:val="231F20"/>
          <w:lang w:eastAsia="es-ES"/>
        </w:rPr>
        <w:t>qual</w:t>
      </w:r>
      <w:proofErr w:type="spellEnd"/>
      <w:r w:rsidRPr="00C7622C">
        <w:rPr>
          <w:rFonts w:ascii="Times New Roman" w:hAnsi="Times New Roman" w:cs="Times New Roman"/>
          <w:i/>
          <w:color w:val="231F20"/>
          <w:lang w:eastAsia="es-ES"/>
        </w:rPr>
        <w:t xml:space="preserve"> es, que el dinero vale más donde y </w:t>
      </w:r>
      <w:proofErr w:type="spellStart"/>
      <w:r w:rsidRPr="00C7622C">
        <w:rPr>
          <w:rFonts w:ascii="Times New Roman" w:hAnsi="Times New Roman" w:cs="Times New Roman"/>
          <w:i/>
          <w:color w:val="231F20"/>
          <w:lang w:eastAsia="es-ES"/>
        </w:rPr>
        <w:t>quando</w:t>
      </w:r>
      <w:proofErr w:type="spellEnd"/>
      <w:r w:rsidRPr="00C7622C">
        <w:rPr>
          <w:rFonts w:ascii="Times New Roman" w:hAnsi="Times New Roman" w:cs="Times New Roman"/>
          <w:i/>
          <w:color w:val="231F20"/>
          <w:lang w:eastAsia="es-ES"/>
        </w:rPr>
        <w:t xml:space="preserve"> ay falta del, que donde y </w:t>
      </w:r>
      <w:proofErr w:type="spellStart"/>
      <w:r w:rsidRPr="00C7622C">
        <w:rPr>
          <w:rFonts w:ascii="Times New Roman" w:hAnsi="Times New Roman" w:cs="Times New Roman"/>
          <w:i/>
          <w:color w:val="231F20"/>
          <w:lang w:eastAsia="es-ES"/>
        </w:rPr>
        <w:t>quando</w:t>
      </w:r>
      <w:proofErr w:type="spellEnd"/>
      <w:r w:rsidRPr="00C7622C">
        <w:rPr>
          <w:rFonts w:ascii="Times New Roman" w:hAnsi="Times New Roman" w:cs="Times New Roman"/>
          <w:i/>
          <w:color w:val="231F20"/>
          <w:lang w:eastAsia="es-ES"/>
        </w:rPr>
        <w:t xml:space="preserve"> ay abundancia”.</w:t>
      </w:r>
    </w:p>
    <w:p w:rsidR="009678F4" w:rsidRPr="00C7622C" w:rsidRDefault="009678F4" w:rsidP="009678F4">
      <w:pPr>
        <w:autoSpaceDE w:val="0"/>
        <w:autoSpaceDN w:val="0"/>
        <w:adjustRightInd w:val="0"/>
        <w:spacing w:after="0" w:line="360" w:lineRule="auto"/>
        <w:jc w:val="both"/>
        <w:rPr>
          <w:rFonts w:ascii="Times New Roman" w:hAnsi="Times New Roman" w:cs="Times New Roman"/>
          <w:color w:val="231F20"/>
          <w:lang w:eastAsia="es-ES"/>
        </w:rPr>
      </w:pPr>
    </w:p>
    <w:p w:rsidR="009678F4" w:rsidRPr="00C7622C" w:rsidRDefault="009678F4" w:rsidP="009678F4">
      <w:pPr>
        <w:autoSpaceDE w:val="0"/>
        <w:autoSpaceDN w:val="0"/>
        <w:adjustRightInd w:val="0"/>
        <w:spacing w:after="0" w:line="360" w:lineRule="auto"/>
        <w:jc w:val="both"/>
        <w:rPr>
          <w:rFonts w:ascii="Times New Roman" w:hAnsi="Times New Roman" w:cs="Times New Roman"/>
          <w:color w:val="231F20"/>
          <w:lang w:eastAsia="es-ES"/>
        </w:rPr>
      </w:pPr>
      <w:r w:rsidRPr="00C7622C">
        <w:rPr>
          <w:rFonts w:ascii="Times New Roman" w:hAnsi="Times New Roman" w:cs="Times New Roman"/>
          <w:color w:val="231F20"/>
          <w:lang w:eastAsia="es-ES"/>
        </w:rPr>
        <w:t xml:space="preserve">Los desastrosos efectos de la inflación, que no es sino aumento de masa monetaria en circulación cuyo efecto natural es el aumento de los precios, fueron analizados audazmente por </w:t>
      </w:r>
      <w:r w:rsidRPr="00C7622C">
        <w:rPr>
          <w:rFonts w:ascii="Times New Roman" w:hAnsi="Times New Roman" w:cs="Times New Roman"/>
          <w:b/>
          <w:color w:val="231F20"/>
          <w:lang w:eastAsia="es-ES"/>
        </w:rPr>
        <w:t>Juan de Mariana</w:t>
      </w:r>
      <w:r w:rsidRPr="00C7622C">
        <w:rPr>
          <w:rFonts w:ascii="Times New Roman" w:hAnsi="Times New Roman" w:cs="Times New Roman"/>
          <w:color w:val="231F20"/>
          <w:lang w:eastAsia="es-ES"/>
        </w:rPr>
        <w:t xml:space="preserve">. La inflación es un impuesto que grava injustamente a </w:t>
      </w:r>
      <w:r w:rsidRPr="00C7622C">
        <w:rPr>
          <w:rFonts w:ascii="Times New Roman" w:hAnsi="Times New Roman" w:cs="Times New Roman"/>
          <w:i/>
          <w:color w:val="231F20"/>
          <w:lang w:eastAsia="es-ES"/>
        </w:rPr>
        <w:t>los que tienen dinero antes de que suban los precios y que, por tanto, se ven forzados a comprar las cosas más caras.</w:t>
      </w:r>
      <w:r w:rsidRPr="00C7622C">
        <w:rPr>
          <w:rFonts w:ascii="Times New Roman" w:hAnsi="Times New Roman" w:cs="Times New Roman"/>
          <w:color w:val="231F20"/>
          <w:lang w:eastAsia="es-ES"/>
        </w:rPr>
        <w:t xml:space="preserve"> Si bien la entrada de metales preciosos de América era la consecuencia de una maquinaria imperial engrasada, hoy día aumentar la masa monetaria es una manera de robar al resto de ciudadanos. Sin pedir permiso, los ahorros que tenemos valen menos por el arte de un iluminado que se cree en contacto directo con Dios para que éste le oriente a cómo deben estar los tipos de </w:t>
      </w:r>
      <w:r w:rsidRPr="00C7622C">
        <w:rPr>
          <w:rFonts w:ascii="Times New Roman" w:hAnsi="Times New Roman" w:cs="Times New Roman"/>
          <w:color w:val="231F20"/>
          <w:lang w:eastAsia="es-ES"/>
        </w:rPr>
        <w:lastRenderedPageBreak/>
        <w:t xml:space="preserve">interés. Mariana explica que los efectos de la inflación no sólo son dañinos sino que los intentos de fijar </w:t>
      </w:r>
      <w:r w:rsidRPr="00C7622C">
        <w:rPr>
          <w:rFonts w:ascii="Times New Roman" w:hAnsi="Times New Roman" w:cs="Times New Roman"/>
          <w:i/>
          <w:color w:val="231F20"/>
          <w:lang w:eastAsia="es-ES"/>
        </w:rPr>
        <w:t>manu militari</w:t>
      </w:r>
      <w:r w:rsidRPr="00C7622C">
        <w:rPr>
          <w:rFonts w:ascii="Times New Roman" w:hAnsi="Times New Roman" w:cs="Times New Roman"/>
          <w:color w:val="231F20"/>
          <w:lang w:eastAsia="es-ES"/>
        </w:rPr>
        <w:t xml:space="preserve"> los precios, lejos de solucionar el problema, aún agrava más todavía. La inflación es un destructivo desbarajuste de la estructura productiva de cualquier nación.</w:t>
      </w:r>
    </w:p>
    <w:p w:rsidR="009678F4" w:rsidRPr="00C7622C" w:rsidRDefault="009678F4" w:rsidP="009678F4">
      <w:pPr>
        <w:spacing w:line="360" w:lineRule="auto"/>
        <w:jc w:val="both"/>
        <w:rPr>
          <w:rFonts w:ascii="Times New Roman" w:hAnsi="Times New Roman" w:cs="Times New Roman"/>
        </w:rPr>
      </w:pPr>
      <w:r w:rsidRPr="00C7622C">
        <w:rPr>
          <w:rFonts w:ascii="Times New Roman" w:hAnsi="Times New Roman" w:cs="Times New Roman"/>
        </w:rPr>
        <w:t xml:space="preserve">Mariana nació en la toledana Talavera de la Reina en el año 1536. Pronto destacó por su extraordinaria agudeza intelectual. Fue profesor en Roma y en París. Con 38 años de edad regresó a Toledo aquejado por unos problemas de salud que paradójicamente le permitieron desarrollar una prolífica producción literaria. Permaneció en su ciudad hasta el óbito acaecido en </w:t>
      </w:r>
      <w:smartTag w:uri="urn:schemas-microsoft-com:office:smarttags" w:element="metricconverter">
        <w:smartTagPr>
          <w:attr w:name="ProductID" w:val="1623 a"/>
        </w:smartTagPr>
        <w:r w:rsidRPr="00C7622C">
          <w:rPr>
            <w:rFonts w:ascii="Times New Roman" w:hAnsi="Times New Roman" w:cs="Times New Roman"/>
          </w:rPr>
          <w:t>1623 a</w:t>
        </w:r>
      </w:smartTag>
      <w:r w:rsidRPr="00C7622C">
        <w:rPr>
          <w:rFonts w:ascii="Times New Roman" w:hAnsi="Times New Roman" w:cs="Times New Roman"/>
        </w:rPr>
        <w:t xml:space="preserve"> la edad de 87 años.</w:t>
      </w:r>
    </w:p>
    <w:p w:rsidR="009678F4" w:rsidRPr="00C7622C" w:rsidRDefault="009678F4" w:rsidP="009678F4">
      <w:pPr>
        <w:spacing w:line="360" w:lineRule="auto"/>
        <w:jc w:val="both"/>
        <w:rPr>
          <w:rFonts w:ascii="Times New Roman" w:hAnsi="Times New Roman" w:cs="Times New Roman"/>
        </w:rPr>
      </w:pPr>
      <w:r w:rsidRPr="00C7622C">
        <w:rPr>
          <w:rFonts w:ascii="Times New Roman" w:hAnsi="Times New Roman" w:cs="Times New Roman"/>
        </w:rPr>
        <w:t xml:space="preserve">Apostó por el tiranicidio como una necesidad y un derecho. El propio </w:t>
      </w:r>
      <w:proofErr w:type="spellStart"/>
      <w:r w:rsidRPr="00C7622C">
        <w:rPr>
          <w:rFonts w:ascii="Times New Roman" w:hAnsi="Times New Roman" w:cs="Times New Roman"/>
        </w:rPr>
        <w:t>Cromwell</w:t>
      </w:r>
      <w:proofErr w:type="spellEnd"/>
      <w:r w:rsidRPr="00C7622C">
        <w:rPr>
          <w:rFonts w:ascii="Times New Roman" w:hAnsi="Times New Roman" w:cs="Times New Roman"/>
        </w:rPr>
        <w:t xml:space="preserve"> leyó a Mariana en el parlamento inglés tras decapitar a Carlos I. Los motivos que legitimaban el tiranicidio, según el Padre Mariana, estaban la subida de impuestos sin el consentimiento del pueblo, impedir que se reúna el parlamento libremente elegido, la creación de policías secretas (en este punto sigue a Aristóteles) o la construcción de obras faraónicas:</w:t>
      </w:r>
    </w:p>
    <w:p w:rsidR="009678F4" w:rsidRPr="00C7622C" w:rsidRDefault="009678F4" w:rsidP="009678F4">
      <w:pPr>
        <w:spacing w:line="360" w:lineRule="auto"/>
        <w:jc w:val="both"/>
        <w:rPr>
          <w:rFonts w:ascii="Times New Roman" w:hAnsi="Times New Roman" w:cs="Times New Roman"/>
        </w:rPr>
      </w:pPr>
      <w:r w:rsidRPr="00C7622C">
        <w:rPr>
          <w:rFonts w:ascii="Times New Roman" w:hAnsi="Times New Roman" w:cs="Times New Roman"/>
          <w:i/>
        </w:rPr>
        <w:t xml:space="preserve">Si el rey no es señor de los bienes particulares, no los podrá tomar todos ni parte de ellos sino por voluntad de cuyos son. Ninguna cosa puede el rey en perjuicio del pueblo sin su beneplácito, ni les podrá tomar parte de sus bienes sin él, como se hace por la vía de los pechos. </w:t>
      </w:r>
      <w:r w:rsidRPr="00C7622C">
        <w:rPr>
          <w:rStyle w:val="Refdenotaalpie"/>
          <w:rFonts w:ascii="Times New Roman" w:hAnsi="Times New Roman" w:cs="Times New Roman"/>
          <w:i/>
        </w:rPr>
        <w:footnoteReference w:id="12"/>
      </w:r>
    </w:p>
    <w:p w:rsidR="009678F4" w:rsidRPr="00C7622C" w:rsidRDefault="009678F4" w:rsidP="009678F4">
      <w:pPr>
        <w:spacing w:line="360" w:lineRule="auto"/>
        <w:jc w:val="both"/>
        <w:rPr>
          <w:rFonts w:ascii="Times New Roman" w:hAnsi="Times New Roman" w:cs="Times New Roman"/>
        </w:rPr>
      </w:pPr>
      <w:r w:rsidRPr="00C7622C">
        <w:rPr>
          <w:rFonts w:ascii="Times New Roman" w:hAnsi="Times New Roman" w:cs="Times New Roman"/>
        </w:rPr>
        <w:t xml:space="preserve">El padre Mariana cita en </w:t>
      </w:r>
      <w:r w:rsidRPr="00C7622C">
        <w:rPr>
          <w:rFonts w:ascii="Times New Roman" w:hAnsi="Times New Roman" w:cs="Times New Roman"/>
          <w:i/>
        </w:rPr>
        <w:t>Tratado y discurso sobre la moneda de vellón</w:t>
      </w:r>
      <w:r w:rsidRPr="00C7622C">
        <w:rPr>
          <w:rFonts w:ascii="Times New Roman" w:hAnsi="Times New Roman" w:cs="Times New Roman"/>
        </w:rPr>
        <w:t xml:space="preserve"> a Felipe de </w:t>
      </w:r>
      <w:proofErr w:type="spellStart"/>
      <w:r w:rsidRPr="00C7622C">
        <w:rPr>
          <w:rFonts w:ascii="Times New Roman" w:hAnsi="Times New Roman" w:cs="Times New Roman"/>
        </w:rPr>
        <w:t>Comines</w:t>
      </w:r>
      <w:proofErr w:type="spellEnd"/>
      <w:r w:rsidRPr="00C7622C">
        <w:rPr>
          <w:rFonts w:ascii="Times New Roman" w:hAnsi="Times New Roman" w:cs="Times New Roman"/>
        </w:rPr>
        <w:t xml:space="preserve">, una frase que hizo suya, a saber: </w:t>
      </w:r>
    </w:p>
    <w:p w:rsidR="009678F4" w:rsidRPr="00C7622C" w:rsidRDefault="009678F4" w:rsidP="009678F4">
      <w:pPr>
        <w:spacing w:line="360" w:lineRule="auto"/>
        <w:ind w:left="708"/>
        <w:jc w:val="both"/>
        <w:rPr>
          <w:rFonts w:ascii="Times New Roman" w:hAnsi="Times New Roman" w:cs="Times New Roman"/>
          <w:i/>
        </w:rPr>
      </w:pPr>
      <w:r w:rsidRPr="00C7622C">
        <w:rPr>
          <w:rFonts w:ascii="Times New Roman" w:hAnsi="Times New Roman" w:cs="Times New Roman"/>
        </w:rPr>
        <w:t>“</w:t>
      </w:r>
      <w:r w:rsidRPr="00C7622C">
        <w:rPr>
          <w:rFonts w:ascii="Times New Roman" w:hAnsi="Times New Roman" w:cs="Times New Roman"/>
          <w:i/>
        </w:rPr>
        <w:t>No hay rey ni señor en la tierra que tenga poder sobre su estado de imponer un maravedí sobre sus vasallos sin su consentimiento de la voluntad de los que deben pagar, que tal príncipe, además de ser tirano, si lo hiciere será excomulgado”</w:t>
      </w:r>
      <w:r w:rsidRPr="00C7622C">
        <w:rPr>
          <w:rStyle w:val="Refdenotaalpie"/>
          <w:rFonts w:ascii="Times New Roman" w:hAnsi="Times New Roman" w:cs="Times New Roman"/>
          <w:i/>
        </w:rPr>
        <w:footnoteReference w:id="13"/>
      </w:r>
    </w:p>
    <w:p w:rsidR="009678F4" w:rsidRPr="00C7622C" w:rsidRDefault="009678F4" w:rsidP="009678F4">
      <w:pPr>
        <w:autoSpaceDE w:val="0"/>
        <w:autoSpaceDN w:val="0"/>
        <w:adjustRightInd w:val="0"/>
        <w:spacing w:after="0" w:line="360" w:lineRule="auto"/>
        <w:jc w:val="both"/>
        <w:rPr>
          <w:rFonts w:ascii="Times New Roman" w:hAnsi="Times New Roman" w:cs="Times New Roman"/>
          <w:i/>
          <w:color w:val="231F20"/>
          <w:lang w:eastAsia="es-ES"/>
        </w:rPr>
      </w:pPr>
      <w:r w:rsidRPr="00C7622C">
        <w:rPr>
          <w:rFonts w:ascii="Times New Roman" w:hAnsi="Times New Roman" w:cs="Times New Roman"/>
        </w:rPr>
        <w:t>Mariana, fiel a la división agustiniana, niega la potestad del rey sobre la propiedad de sus vasallos. Sigue a Aristóteles al sostener que el axioma originario de la sociedad es la propiedad privada (</w:t>
      </w:r>
      <w:proofErr w:type="spellStart"/>
      <w:r w:rsidRPr="00C7622C">
        <w:rPr>
          <w:rFonts w:ascii="Times New Roman" w:hAnsi="Times New Roman" w:cs="Times New Roman"/>
          <w:i/>
        </w:rPr>
        <w:t>oikós</w:t>
      </w:r>
      <w:proofErr w:type="spellEnd"/>
      <w:r w:rsidRPr="00C7622C">
        <w:rPr>
          <w:rFonts w:ascii="Times New Roman" w:hAnsi="Times New Roman" w:cs="Times New Roman"/>
          <w:i/>
        </w:rPr>
        <w:t xml:space="preserve">) </w:t>
      </w:r>
      <w:r w:rsidRPr="00C7622C">
        <w:rPr>
          <w:rFonts w:ascii="Times New Roman" w:hAnsi="Times New Roman" w:cs="Times New Roman"/>
        </w:rPr>
        <w:t>y evoluciona hacia una sociedad política (</w:t>
      </w:r>
      <w:r w:rsidRPr="00C7622C">
        <w:rPr>
          <w:rFonts w:ascii="Times New Roman" w:hAnsi="Times New Roman" w:cs="Times New Roman"/>
          <w:i/>
        </w:rPr>
        <w:t>polis)</w:t>
      </w:r>
      <w:r w:rsidRPr="00C7622C">
        <w:rPr>
          <w:rFonts w:ascii="Times New Roman" w:hAnsi="Times New Roman" w:cs="Times New Roman"/>
        </w:rPr>
        <w:t xml:space="preserve"> formada por hombres libres e iguales. En ningún momento a un hombre libre se le puede enajenar su responsabilidad para con sus propiedades ya que entonces dejaría de ser libre. Si el rey grava impuestos sin consentimiento de los hombres libres de su reino, automáticamente se habrá convertido en tirano, corrompiéndose su substancia de rey para devenir en tirano, perdiendo su legitimidad. </w:t>
      </w:r>
      <w:r w:rsidRPr="00C7622C">
        <w:rPr>
          <w:rFonts w:ascii="Times New Roman" w:hAnsi="Times New Roman" w:cs="Times New Roman"/>
          <w:i/>
          <w:color w:val="231F20"/>
          <w:lang w:eastAsia="es-ES"/>
        </w:rPr>
        <w:t>“Este arbitrio nuevo de la moneda de vellón, que si se hace sin acuerdo del reino es ilícito y malo, si con él, lo tengo, por errado y en muchas maneras perjudicial”.</w:t>
      </w:r>
      <w:r w:rsidRPr="00C7622C">
        <w:rPr>
          <w:rStyle w:val="Refdenotaalpie"/>
          <w:rFonts w:ascii="Times New Roman" w:hAnsi="Times New Roman" w:cs="Times New Roman"/>
          <w:i/>
          <w:color w:val="231F20"/>
        </w:rPr>
        <w:footnoteReference w:id="14"/>
      </w:r>
      <w:r w:rsidRPr="00C7622C">
        <w:rPr>
          <w:rFonts w:ascii="Times New Roman" w:hAnsi="Times New Roman" w:cs="Times New Roman"/>
          <w:color w:val="231F20"/>
          <w:lang w:eastAsia="es-ES"/>
        </w:rPr>
        <w:t xml:space="preserve"> </w:t>
      </w:r>
    </w:p>
    <w:p w:rsidR="009678F4" w:rsidRPr="00C7622C" w:rsidRDefault="009678F4" w:rsidP="009678F4">
      <w:pPr>
        <w:autoSpaceDE w:val="0"/>
        <w:autoSpaceDN w:val="0"/>
        <w:adjustRightInd w:val="0"/>
        <w:spacing w:after="0" w:line="360" w:lineRule="auto"/>
        <w:jc w:val="both"/>
        <w:rPr>
          <w:rFonts w:ascii="Times New Roman" w:hAnsi="Times New Roman" w:cs="Times New Roman"/>
          <w:color w:val="231F20"/>
          <w:lang w:eastAsia="es-ES"/>
        </w:rPr>
      </w:pPr>
      <w:r w:rsidRPr="00C7622C">
        <w:rPr>
          <w:rFonts w:ascii="Times New Roman" w:hAnsi="Times New Roman" w:cs="Times New Roman"/>
          <w:color w:val="231F20"/>
          <w:lang w:eastAsia="es-ES"/>
        </w:rPr>
        <w:lastRenderedPageBreak/>
        <w:t>La única manera de evitar la nefanda inflación es moderar el gasto y equilibrar el presupuesto: Mariana propone que la familia real gaste menos porque:</w:t>
      </w:r>
    </w:p>
    <w:p w:rsidR="009678F4" w:rsidRPr="00C7622C" w:rsidRDefault="009678F4" w:rsidP="009678F4">
      <w:pPr>
        <w:autoSpaceDE w:val="0"/>
        <w:autoSpaceDN w:val="0"/>
        <w:adjustRightInd w:val="0"/>
        <w:spacing w:after="0" w:line="360" w:lineRule="auto"/>
        <w:jc w:val="both"/>
        <w:rPr>
          <w:rFonts w:ascii="Times New Roman" w:hAnsi="Times New Roman" w:cs="Times New Roman"/>
          <w:color w:val="231F20"/>
          <w:lang w:eastAsia="es-ES"/>
        </w:rPr>
      </w:pPr>
      <w:r w:rsidRPr="00C7622C">
        <w:rPr>
          <w:rFonts w:ascii="Times New Roman" w:hAnsi="Times New Roman" w:cs="Times New Roman"/>
          <w:color w:val="231F20"/>
          <w:lang w:eastAsia="es-ES"/>
        </w:rPr>
        <w:t xml:space="preserve"> </w:t>
      </w:r>
      <w:r w:rsidRPr="00C7622C">
        <w:rPr>
          <w:rFonts w:ascii="Times New Roman" w:hAnsi="Times New Roman" w:cs="Times New Roman"/>
          <w:i/>
          <w:color w:val="231F20"/>
          <w:lang w:eastAsia="es-ES"/>
        </w:rPr>
        <w:t>«Lo moderado, gastado con orden, luce más y representa mayor majestad que lo superfluo sin él”</w:t>
      </w:r>
      <w:r w:rsidRPr="00C7622C">
        <w:rPr>
          <w:rStyle w:val="Refdenotaalpie"/>
          <w:rFonts w:ascii="Times New Roman" w:hAnsi="Times New Roman" w:cs="Times New Roman"/>
          <w:i/>
          <w:color w:val="231F20"/>
        </w:rPr>
        <w:footnoteReference w:id="15"/>
      </w:r>
    </w:p>
    <w:p w:rsidR="009678F4" w:rsidRPr="00C7622C" w:rsidRDefault="009678F4" w:rsidP="009678F4">
      <w:pPr>
        <w:autoSpaceDE w:val="0"/>
        <w:autoSpaceDN w:val="0"/>
        <w:adjustRightInd w:val="0"/>
        <w:spacing w:after="0" w:line="360" w:lineRule="auto"/>
        <w:jc w:val="both"/>
        <w:rPr>
          <w:rFonts w:ascii="Times New Roman" w:hAnsi="Times New Roman" w:cs="Times New Roman"/>
          <w:color w:val="231F20"/>
          <w:lang w:eastAsia="es-ES"/>
        </w:rPr>
      </w:pPr>
      <w:r w:rsidRPr="00C7622C">
        <w:rPr>
          <w:rFonts w:ascii="Times New Roman" w:hAnsi="Times New Roman" w:cs="Times New Roman"/>
          <w:color w:val="231F20"/>
          <w:lang w:eastAsia="es-ES"/>
        </w:rPr>
        <w:t xml:space="preserve">Estos fragmentos sueltos nos muestran hasta qué punto la escolástica católica española es el verdadero y genuino capitalismo liberal ya que se anticipa a las tesis de Mises y Hayek sobre el ahorro como sinónimo del capitalismo. La moderación en el gasto público es un imperativo económico y, por ende, moral; siendo una de las evidencias de que la sustancia del rey se está corrompiendo hacia la tiranía. </w:t>
      </w:r>
    </w:p>
    <w:p w:rsidR="009678F4" w:rsidRPr="00C7622C" w:rsidRDefault="009678F4" w:rsidP="009678F4">
      <w:pPr>
        <w:spacing w:line="360" w:lineRule="auto"/>
        <w:jc w:val="both"/>
        <w:rPr>
          <w:rFonts w:ascii="Times New Roman" w:hAnsi="Times New Roman" w:cs="Times New Roman"/>
        </w:rPr>
      </w:pPr>
      <w:r w:rsidRPr="00C7622C">
        <w:rPr>
          <w:rFonts w:ascii="Times New Roman" w:hAnsi="Times New Roman" w:cs="Times New Roman"/>
        </w:rPr>
        <w:t xml:space="preserve">La obra </w:t>
      </w:r>
      <w:r w:rsidRPr="00C7622C">
        <w:rPr>
          <w:rFonts w:ascii="Times New Roman" w:hAnsi="Times New Roman" w:cs="Times New Roman"/>
          <w:i/>
        </w:rPr>
        <w:t>De rege et regis institutione</w:t>
      </w:r>
      <w:r w:rsidRPr="00C7622C">
        <w:rPr>
          <w:rFonts w:ascii="Times New Roman" w:hAnsi="Times New Roman" w:cs="Times New Roman"/>
        </w:rPr>
        <w:t xml:space="preserve"> se enmarca en un género de ensayo bastante corriente en la época: </w:t>
      </w:r>
      <w:r w:rsidRPr="00C7622C">
        <w:rPr>
          <w:rFonts w:ascii="Times New Roman" w:hAnsi="Times New Roman" w:cs="Times New Roman"/>
          <w:i/>
        </w:rPr>
        <w:t xml:space="preserve">El Príncipe, Elogio a la locura, Utopía, La Ciudad del Sol, </w:t>
      </w:r>
      <w:r w:rsidRPr="00C7622C">
        <w:rPr>
          <w:rFonts w:ascii="Times New Roman" w:hAnsi="Times New Roman" w:cs="Times New Roman"/>
        </w:rPr>
        <w:t xml:space="preserve">propio del redescubrimiento de Platón y el deseo de influir por parte de los intelectuales de la época en las decisiones reales. Por lo tanto, limitar el poder del rey y distinguirlo del tirano es la mayor de las preocupaciones porque la línea entre el rey y el tirano es subrepticia y tenue; </w:t>
      </w:r>
      <w:r w:rsidRPr="00C7622C">
        <w:rPr>
          <w:rFonts w:ascii="Times New Roman" w:hAnsi="Times New Roman" w:cs="Times New Roman"/>
          <w:i/>
        </w:rPr>
        <w:t>cuantitativamente</w:t>
      </w:r>
      <w:r w:rsidRPr="00C7622C">
        <w:rPr>
          <w:rFonts w:ascii="Times New Roman" w:hAnsi="Times New Roman" w:cs="Times New Roman"/>
        </w:rPr>
        <w:t xml:space="preserve">  la sustancia es la misma, el gobierno de Una sola persona; cualitativamente el criterio de demarcación lo define la justicia y la razón, a la cual debe someterse el rey si no quiere ser tirano. El paso se produce a través de un cambio de sustancia en la persona del rey en el que hay un salto cualitativo hacia la tiranía. Por lo tanto, es necesario protegerse de estos saltos cualitativos y es un mandato moral el que legitimará el tiranicidio.</w:t>
      </w:r>
    </w:p>
    <w:p w:rsidR="009678F4" w:rsidRPr="00C7622C" w:rsidRDefault="009678F4" w:rsidP="009678F4">
      <w:pPr>
        <w:spacing w:line="360" w:lineRule="auto"/>
        <w:jc w:val="both"/>
        <w:rPr>
          <w:rFonts w:ascii="Times New Roman" w:hAnsi="Times New Roman" w:cs="Times New Roman"/>
        </w:rPr>
      </w:pPr>
      <w:r w:rsidRPr="00C7622C">
        <w:rPr>
          <w:rFonts w:ascii="Times New Roman" w:hAnsi="Times New Roman" w:cs="Times New Roman"/>
        </w:rPr>
        <w:t xml:space="preserve">La misión del rey es la de proteger las fronteras con los recursos que la </w:t>
      </w:r>
      <w:r w:rsidRPr="00C7622C">
        <w:rPr>
          <w:rFonts w:ascii="Times New Roman" w:hAnsi="Times New Roman" w:cs="Times New Roman"/>
          <w:i/>
        </w:rPr>
        <w:t>Ciudad de Dios</w:t>
      </w:r>
      <w:r w:rsidRPr="00C7622C">
        <w:rPr>
          <w:rFonts w:ascii="Times New Roman" w:hAnsi="Times New Roman" w:cs="Times New Roman"/>
        </w:rPr>
        <w:t xml:space="preserve"> le pone a su alcance, pero el rey nunca puede saquear o imponer leyes dentro de la sociedad civil. Si cruza esa línea roja los sujetos operatorios o el </w:t>
      </w:r>
      <w:r w:rsidRPr="00C7622C">
        <w:rPr>
          <w:rFonts w:ascii="Times New Roman" w:hAnsi="Times New Roman" w:cs="Times New Roman"/>
          <w:i/>
        </w:rPr>
        <w:t>hombre en tanto en cuando empresario</w:t>
      </w:r>
      <w:r w:rsidRPr="00C7622C">
        <w:rPr>
          <w:rFonts w:ascii="Times New Roman" w:hAnsi="Times New Roman" w:cs="Times New Roman"/>
        </w:rPr>
        <w:t xml:space="preserve"> está legitimado por Dios para matar, no al rey porque ya ha perdido su condición, sino al tirano. Esa razón le dice que en economía no debe meter sus zarpas; que en política se someta a las Cortes castellanas; que en sociedad, deje al pueblo completa libertad para moverse en la búsqueda de su porvenir. Así pues Mariana nos pinta un rey bastante contemporáneo, por así decirlo. Mariana describe al tirano de la siguiente guisa:</w:t>
      </w:r>
    </w:p>
    <w:p w:rsidR="009678F4" w:rsidRPr="00C7622C" w:rsidRDefault="009678F4" w:rsidP="009678F4">
      <w:pPr>
        <w:autoSpaceDE w:val="0"/>
        <w:autoSpaceDN w:val="0"/>
        <w:adjustRightInd w:val="0"/>
        <w:spacing w:after="0" w:line="360" w:lineRule="auto"/>
        <w:ind w:left="708"/>
        <w:jc w:val="both"/>
        <w:rPr>
          <w:rFonts w:ascii="Times New Roman" w:hAnsi="Times New Roman" w:cs="Times New Roman"/>
          <w:i/>
          <w:color w:val="231F20"/>
          <w:lang w:eastAsia="es-ES"/>
        </w:rPr>
      </w:pPr>
      <w:r w:rsidRPr="00C7622C">
        <w:rPr>
          <w:rFonts w:ascii="Times New Roman" w:hAnsi="Times New Roman" w:cs="Times New Roman"/>
        </w:rPr>
        <w:t xml:space="preserve"> </w:t>
      </w:r>
      <w:r w:rsidRPr="00C7622C">
        <w:rPr>
          <w:rFonts w:ascii="Times New Roman" w:hAnsi="Times New Roman" w:cs="Times New Roman"/>
          <w:i/>
          <w:color w:val="231F20"/>
          <w:lang w:eastAsia="es-ES"/>
        </w:rPr>
        <w:t xml:space="preserve">«Sustrae la propiedad de los particulares y la saquea, impelido por vicios tan impropios de un rey como la lujuria, la avaricia, la crueldad y el fraude </w:t>
      </w:r>
      <w:r w:rsidRPr="00C7622C">
        <w:rPr>
          <w:rFonts w:ascii="Times New Roman" w:hAnsi="Times New Roman" w:cs="Times New Roman"/>
          <w:color w:val="231F20"/>
          <w:lang w:eastAsia="es-ES"/>
        </w:rPr>
        <w:t>(las categorías políticas han de estar subordinadas a la moral)</w:t>
      </w:r>
      <w:r w:rsidRPr="00C7622C">
        <w:rPr>
          <w:rFonts w:ascii="Times New Roman" w:hAnsi="Times New Roman" w:cs="Times New Roman"/>
          <w:i/>
          <w:color w:val="231F20"/>
          <w:lang w:eastAsia="es-ES"/>
        </w:rPr>
        <w:t xml:space="preserve">... los tiranos intentan perjudicar y arruinar a todo el mundo, pero dirigen sus ataques en especial contra los hombres ricos y justos que viven en su reino, consideran el bien más sospechoso que el mal, y temen como a nada precisamente esas mismas virtudes de las que carecen... los tiranos expulsan del reino a los mejores con la excusa de que ha de rebajarse a quienquiera </w:t>
      </w:r>
      <w:r w:rsidRPr="00C7622C">
        <w:rPr>
          <w:rFonts w:ascii="Times New Roman" w:hAnsi="Times New Roman" w:cs="Times New Roman"/>
          <w:i/>
          <w:color w:val="231F20"/>
          <w:lang w:eastAsia="es-ES"/>
        </w:rPr>
        <w:lastRenderedPageBreak/>
        <w:t>que destaque sobre el resto... dejan exhausto al pueblo para que no pueda reunirse, exigiendo casi a diario nuevos tributos, promoviendo disputas entre los ciudadanos y empalmando el fin de una guerra con el comienzo de otra. De situaciones así surgieron las pirámides de Egipto... el tirano no puede menos de temer que aquellos a quienes esclaviza puedan intentar derrocarlo... por eso prohíbe que los ciudadanos se reúnan o formen asambleas o discutan en común los asuntos del reino, arrebatándoles con métodos propios de policía secreta la ocasión misma de hablar o escuchar con libertad, impidiendo incluso que puedan expresar sus quejas libremente...»</w:t>
      </w:r>
      <w:r w:rsidRPr="00C7622C">
        <w:rPr>
          <w:rStyle w:val="Refdenotaalpie"/>
          <w:rFonts w:ascii="Times New Roman" w:hAnsi="Times New Roman" w:cs="Times New Roman"/>
          <w:i/>
          <w:color w:val="231F20"/>
          <w:lang w:eastAsia="es-ES"/>
        </w:rPr>
        <w:footnoteReference w:id="16"/>
      </w:r>
    </w:p>
    <w:p w:rsidR="009678F4" w:rsidRPr="00C7622C" w:rsidRDefault="009678F4" w:rsidP="009678F4">
      <w:pPr>
        <w:autoSpaceDE w:val="0"/>
        <w:autoSpaceDN w:val="0"/>
        <w:adjustRightInd w:val="0"/>
        <w:spacing w:after="0" w:line="360" w:lineRule="auto"/>
        <w:jc w:val="both"/>
        <w:rPr>
          <w:rFonts w:ascii="Times New Roman" w:hAnsi="Times New Roman" w:cs="Times New Roman"/>
          <w:color w:val="231F20"/>
          <w:lang w:eastAsia="es-ES"/>
        </w:rPr>
      </w:pPr>
      <w:r w:rsidRPr="00C7622C">
        <w:rPr>
          <w:rFonts w:ascii="Times New Roman" w:hAnsi="Times New Roman" w:cs="Times New Roman"/>
          <w:color w:val="231F20"/>
          <w:lang w:eastAsia="es-ES"/>
        </w:rPr>
        <w:t xml:space="preserve">La actualidad del texto de Mariana es demoledora porque describe cómo la tiranía coincide plenamente con el fundamentalismo democrático que hoy día padecemos. Gastos irracionales por parte de la hacienda pública han elevado los impuestos en España hasta los máximos europeos, sobrepasando al de aquellos países que tradicionalmente han ostentado tan endino título. Lo primero que hacen los tiranos es convencer a la población para robar a los ricos y justos, arruinando necesariamente a la nación porque toda redistribución de la riqueza produce pobreza. Mariana describe perfectamente que la labor del político es gastarse el dinero de los otros. </w:t>
      </w:r>
    </w:p>
    <w:p w:rsidR="009678F4" w:rsidRPr="00C7622C" w:rsidRDefault="009678F4" w:rsidP="009678F4">
      <w:pPr>
        <w:spacing w:line="360" w:lineRule="auto"/>
        <w:ind w:left="708"/>
        <w:jc w:val="both"/>
        <w:rPr>
          <w:rFonts w:ascii="Times New Roman" w:hAnsi="Times New Roman" w:cs="Times New Roman"/>
        </w:rPr>
      </w:pPr>
      <w:r w:rsidRPr="00C7622C">
        <w:rPr>
          <w:rFonts w:ascii="Times New Roman" w:hAnsi="Times New Roman" w:cs="Times New Roman"/>
          <w:i/>
        </w:rPr>
        <w:t xml:space="preserve"> “No es posible ignorar su maldad cuando trastornan toda la comunidad, se apoderan de las riquezas de todos, menosprecian las leyes y la religión del pueblo y desafían con su arrogancia y su impiedad al propio cielo (…). En este caso hay que pensar en el medio de destronarlos. Debe empezarse por declarar públicamente que no se le reconoce como rey. Y como esta declaración provocará necesariamente una guerra (…) y si fuera necesario y no hubiera otro modo de salvar la patria, matar al príncipe como enemigo público, con la autoridad legítima del derecho de defensa. Pues esta facultad reside en cualquier particular que, sin preocuparse de su castigo, y despreciando su propia vida, quiera ayudar a la salvación de su patria”.</w:t>
      </w:r>
      <w:r w:rsidRPr="00C7622C">
        <w:rPr>
          <w:rStyle w:val="Refdenotaalpie"/>
          <w:rFonts w:ascii="Times New Roman" w:hAnsi="Times New Roman" w:cs="Times New Roman"/>
          <w:i/>
        </w:rPr>
        <w:footnoteReference w:id="17"/>
      </w:r>
      <w:r w:rsidRPr="00C7622C">
        <w:rPr>
          <w:rFonts w:ascii="Times New Roman" w:hAnsi="Times New Roman" w:cs="Times New Roman"/>
          <w:i/>
        </w:rPr>
        <w:t xml:space="preserve"> </w:t>
      </w:r>
      <w:r w:rsidRPr="00C7622C">
        <w:rPr>
          <w:rFonts w:ascii="Times New Roman" w:hAnsi="Times New Roman" w:cs="Times New Roman"/>
        </w:rPr>
        <w:t xml:space="preserve"> </w:t>
      </w:r>
    </w:p>
    <w:p w:rsidR="009678F4" w:rsidRPr="00C7622C" w:rsidRDefault="009678F4" w:rsidP="009678F4">
      <w:pPr>
        <w:autoSpaceDE w:val="0"/>
        <w:autoSpaceDN w:val="0"/>
        <w:adjustRightInd w:val="0"/>
        <w:spacing w:after="0" w:line="360" w:lineRule="auto"/>
        <w:jc w:val="both"/>
        <w:rPr>
          <w:rFonts w:ascii="Times New Roman" w:hAnsi="Times New Roman" w:cs="Times New Roman"/>
        </w:rPr>
      </w:pPr>
      <w:r w:rsidRPr="00C7622C">
        <w:rPr>
          <w:rFonts w:ascii="Times New Roman" w:hAnsi="Times New Roman" w:cs="Times New Roman"/>
        </w:rPr>
        <w:t xml:space="preserve">El rey no puede imponer impuestos sin la aprobación de los ciudadanos, ni crear monopolios estatales pero además, tampoco podrá reducir el contenido de metal noble que hay en las monedas y que los ciudadanos utilizan como dinero ya que ello provocará el encarecimiento de todos los productos: </w:t>
      </w:r>
    </w:p>
    <w:p w:rsidR="009678F4" w:rsidRPr="00C7622C" w:rsidRDefault="009678F4" w:rsidP="009678F4">
      <w:pPr>
        <w:autoSpaceDE w:val="0"/>
        <w:autoSpaceDN w:val="0"/>
        <w:adjustRightInd w:val="0"/>
        <w:spacing w:after="0" w:line="360" w:lineRule="auto"/>
        <w:ind w:left="708"/>
        <w:jc w:val="both"/>
        <w:rPr>
          <w:rFonts w:ascii="Times New Roman" w:hAnsi="Times New Roman" w:cs="Times New Roman"/>
          <w:color w:val="231F20"/>
          <w:lang w:eastAsia="es-ES"/>
        </w:rPr>
      </w:pPr>
      <w:r w:rsidRPr="00C7622C">
        <w:rPr>
          <w:rFonts w:ascii="Times New Roman" w:hAnsi="Times New Roman" w:cs="Times New Roman"/>
          <w:color w:val="231F20"/>
          <w:lang w:eastAsia="es-ES"/>
        </w:rPr>
        <w:t>«</w:t>
      </w:r>
      <w:r w:rsidRPr="00C7622C">
        <w:rPr>
          <w:rFonts w:ascii="Times New Roman" w:hAnsi="Times New Roman" w:cs="Times New Roman"/>
          <w:i/>
          <w:color w:val="231F20"/>
          <w:lang w:eastAsia="es-ES"/>
        </w:rPr>
        <w:t xml:space="preserve">Si baja el dinero del valor legal, suben todas las </w:t>
      </w:r>
      <w:proofErr w:type="spellStart"/>
      <w:r w:rsidRPr="00C7622C">
        <w:rPr>
          <w:rFonts w:ascii="Times New Roman" w:hAnsi="Times New Roman" w:cs="Times New Roman"/>
          <w:i/>
          <w:color w:val="231F20"/>
          <w:lang w:eastAsia="es-ES"/>
        </w:rPr>
        <w:t>mercadurías</w:t>
      </w:r>
      <w:proofErr w:type="spellEnd"/>
      <w:r w:rsidRPr="00C7622C">
        <w:rPr>
          <w:rFonts w:ascii="Times New Roman" w:hAnsi="Times New Roman" w:cs="Times New Roman"/>
          <w:i/>
          <w:color w:val="231F20"/>
          <w:lang w:eastAsia="es-ES"/>
        </w:rPr>
        <w:t xml:space="preserve"> sin remedio, a la misma proporción que abajaron la moneda, y todo se sale a una cuarta</w:t>
      </w:r>
      <w:r w:rsidRPr="00C7622C">
        <w:rPr>
          <w:rFonts w:ascii="Times New Roman" w:hAnsi="Times New Roman" w:cs="Times New Roman"/>
          <w:color w:val="231F20"/>
          <w:lang w:eastAsia="es-ES"/>
        </w:rPr>
        <w:t>»</w:t>
      </w:r>
      <w:r w:rsidRPr="00C7622C">
        <w:rPr>
          <w:rStyle w:val="Refdenotaalpie"/>
          <w:rFonts w:ascii="Times New Roman" w:hAnsi="Times New Roman" w:cs="Times New Roman"/>
          <w:color w:val="231F20"/>
        </w:rPr>
        <w:footnoteReference w:id="18"/>
      </w:r>
    </w:p>
    <w:p w:rsidR="009678F4" w:rsidRPr="00C7622C" w:rsidRDefault="009678F4" w:rsidP="009678F4">
      <w:pPr>
        <w:autoSpaceDE w:val="0"/>
        <w:autoSpaceDN w:val="0"/>
        <w:adjustRightInd w:val="0"/>
        <w:spacing w:after="0" w:line="360" w:lineRule="auto"/>
        <w:jc w:val="both"/>
        <w:rPr>
          <w:rFonts w:ascii="Times New Roman" w:hAnsi="Times New Roman" w:cs="Times New Roman"/>
          <w:color w:val="231F20"/>
          <w:lang w:eastAsia="es-ES"/>
        </w:rPr>
      </w:pPr>
      <w:r w:rsidRPr="00C7622C">
        <w:rPr>
          <w:rFonts w:ascii="Times New Roman" w:hAnsi="Times New Roman" w:cs="Times New Roman"/>
          <w:color w:val="231F20"/>
          <w:lang w:eastAsia="es-ES"/>
        </w:rPr>
        <w:t xml:space="preserve">Mariana considera que es un despropósito que un rey altere el contenido de la moneda ya que tal acto automáticamente le convertiría en un malvado tirano, debido a que confundiría la común consideración que los hombres tienen de las cosas puesto que valoran las mercancías por su </w:t>
      </w:r>
      <w:r w:rsidRPr="00C7622C">
        <w:rPr>
          <w:rFonts w:ascii="Times New Roman" w:hAnsi="Times New Roman" w:cs="Times New Roman"/>
          <w:color w:val="231F20"/>
          <w:lang w:eastAsia="es-ES"/>
        </w:rPr>
        <w:lastRenderedPageBreak/>
        <w:t>calidad, la abundancia o escasez. La tremenda entrada de metales preciosos precedente de América impuso un constante vaivén monetario, subiendo los precios de todos los productos hasta destruir la industria.</w:t>
      </w:r>
    </w:p>
    <w:p w:rsidR="009678F4" w:rsidRPr="00C7622C" w:rsidRDefault="009678F4" w:rsidP="009678F4">
      <w:pPr>
        <w:autoSpaceDE w:val="0"/>
        <w:autoSpaceDN w:val="0"/>
        <w:adjustRightInd w:val="0"/>
        <w:spacing w:after="0" w:line="360" w:lineRule="auto"/>
        <w:jc w:val="both"/>
        <w:rPr>
          <w:rFonts w:ascii="Times New Roman" w:hAnsi="Times New Roman" w:cs="Times New Roman"/>
          <w:color w:val="231F20"/>
          <w:lang w:eastAsia="es-ES"/>
        </w:rPr>
      </w:pPr>
      <w:r w:rsidRPr="00C7622C">
        <w:rPr>
          <w:rFonts w:ascii="Times New Roman" w:hAnsi="Times New Roman" w:cs="Times New Roman"/>
          <w:color w:val="231F20"/>
          <w:lang w:eastAsia="es-ES"/>
        </w:rPr>
        <w:t xml:space="preserve">El padre Juan de Mariana escribió otro tratado que redundaba en las mismas ideas para con el poder político, a saber: el poder corrompe la naturaleza humana. En </w:t>
      </w:r>
      <w:r w:rsidRPr="00C7622C">
        <w:rPr>
          <w:rFonts w:ascii="Times New Roman" w:hAnsi="Times New Roman" w:cs="Times New Roman"/>
          <w:i/>
          <w:color w:val="231F20"/>
          <w:lang w:eastAsia="es-ES"/>
        </w:rPr>
        <w:t>Discurso de las enfermedades de la Compañía</w:t>
      </w:r>
      <w:r w:rsidRPr="00C7622C">
        <w:rPr>
          <w:rFonts w:ascii="Times New Roman" w:hAnsi="Times New Roman" w:cs="Times New Roman"/>
          <w:color w:val="231F20"/>
          <w:lang w:eastAsia="es-ES"/>
        </w:rPr>
        <w:t>, Mariana critica la jerarquía militar y centralizada que se había establecido en la orden jesuita y desarrolla la intuición ciceroniana y austriaca según la cual es imposible dotar de un contenido coordinador a los mandatos que proceden del gobernante debido a que el que manda no puede hacerse con toda la información necesaria:</w:t>
      </w:r>
    </w:p>
    <w:p w:rsidR="009678F4" w:rsidRPr="00C7622C" w:rsidRDefault="009678F4" w:rsidP="009678F4">
      <w:pPr>
        <w:autoSpaceDE w:val="0"/>
        <w:autoSpaceDN w:val="0"/>
        <w:adjustRightInd w:val="0"/>
        <w:spacing w:after="0" w:line="360" w:lineRule="auto"/>
        <w:ind w:left="708"/>
        <w:jc w:val="both"/>
        <w:rPr>
          <w:rFonts w:ascii="Times New Roman" w:hAnsi="Times New Roman" w:cs="Times New Roman"/>
          <w:i/>
          <w:color w:val="231F20"/>
          <w:lang w:eastAsia="es-ES"/>
        </w:rPr>
      </w:pPr>
      <w:r w:rsidRPr="00C7622C">
        <w:rPr>
          <w:rFonts w:ascii="Times New Roman" w:hAnsi="Times New Roman" w:cs="Times New Roman"/>
          <w:color w:val="231F20"/>
          <w:lang w:eastAsia="es-ES"/>
        </w:rPr>
        <w:t xml:space="preserve"> “</w:t>
      </w:r>
      <w:r w:rsidRPr="00C7622C">
        <w:rPr>
          <w:rFonts w:ascii="Times New Roman" w:hAnsi="Times New Roman" w:cs="Times New Roman"/>
          <w:i/>
          <w:color w:val="231F20"/>
          <w:lang w:eastAsia="es-ES"/>
        </w:rPr>
        <w:t>Es loco el poder y mando…Roma está lejos, el General no conoce las personas, ni los hechos, a lo menos, con todas las circunstancias que tienen, de que pende el acierto. Forzoso es que se caiga en yerros muchos, y graves, y por ellos se disguste la gente, y menosprecie gobierno tan ciego…que es gran desatino que el ciego quiera guiar al que ve.”</w:t>
      </w:r>
      <w:r w:rsidRPr="00C7622C">
        <w:rPr>
          <w:rStyle w:val="Refdenotaalpie"/>
          <w:rFonts w:ascii="Times New Roman" w:hAnsi="Times New Roman" w:cs="Times New Roman"/>
          <w:i/>
          <w:color w:val="231F20"/>
        </w:rPr>
        <w:footnoteReference w:id="19"/>
      </w:r>
    </w:p>
    <w:p w:rsidR="009678F4" w:rsidRPr="00C7622C" w:rsidRDefault="009678F4" w:rsidP="009678F4">
      <w:pPr>
        <w:spacing w:line="360" w:lineRule="auto"/>
        <w:jc w:val="both"/>
        <w:rPr>
          <w:rFonts w:ascii="Times New Roman" w:hAnsi="Times New Roman" w:cs="Times New Roman"/>
        </w:rPr>
      </w:pPr>
      <w:r w:rsidRPr="00C7622C">
        <w:rPr>
          <w:rFonts w:ascii="Times New Roman" w:hAnsi="Times New Roman" w:cs="Times New Roman"/>
          <w:color w:val="231F20"/>
          <w:lang w:eastAsia="es-ES"/>
        </w:rPr>
        <w:t xml:space="preserve">Para Mariana el valor de las cosas se encuentra en la estimación subjetiva de las cosas, siguiendo la doctrina de </w:t>
      </w:r>
      <w:r w:rsidRPr="00C7622C">
        <w:rPr>
          <w:rFonts w:ascii="Times New Roman" w:hAnsi="Times New Roman" w:cs="Times New Roman"/>
          <w:b/>
          <w:color w:val="231F20"/>
          <w:lang w:eastAsia="es-ES"/>
        </w:rPr>
        <w:t xml:space="preserve">Diego de Covarrubias y </w:t>
      </w:r>
      <w:proofErr w:type="spellStart"/>
      <w:r w:rsidRPr="00C7622C">
        <w:rPr>
          <w:rFonts w:ascii="Times New Roman" w:hAnsi="Times New Roman" w:cs="Times New Roman"/>
          <w:b/>
          <w:color w:val="231F20"/>
          <w:lang w:eastAsia="es-ES"/>
        </w:rPr>
        <w:t>Leyva</w:t>
      </w:r>
      <w:proofErr w:type="spellEnd"/>
      <w:r w:rsidRPr="00C7622C">
        <w:rPr>
          <w:rFonts w:ascii="Times New Roman" w:hAnsi="Times New Roman" w:cs="Times New Roman"/>
          <w:b/>
          <w:color w:val="231F20"/>
          <w:lang w:eastAsia="es-ES"/>
        </w:rPr>
        <w:t xml:space="preserve">, </w:t>
      </w:r>
      <w:r w:rsidRPr="00C7622C">
        <w:rPr>
          <w:rFonts w:ascii="Times New Roman" w:hAnsi="Times New Roman" w:cs="Times New Roman"/>
          <w:color w:val="231F20"/>
          <w:lang w:eastAsia="es-ES"/>
        </w:rPr>
        <w:t>el cual</w:t>
      </w:r>
      <w:r w:rsidRPr="00C7622C">
        <w:rPr>
          <w:rFonts w:ascii="Times New Roman" w:hAnsi="Times New Roman" w:cs="Times New Roman"/>
        </w:rPr>
        <w:t xml:space="preserve"> expuso la teoría subjetiva del valor sobre la que gira la economía de libre mercado, al afirmar que: </w:t>
      </w:r>
    </w:p>
    <w:p w:rsidR="009678F4" w:rsidRPr="00C7622C" w:rsidRDefault="009678F4" w:rsidP="009678F4">
      <w:pPr>
        <w:spacing w:line="360" w:lineRule="auto"/>
        <w:ind w:left="708"/>
        <w:jc w:val="both"/>
        <w:rPr>
          <w:rFonts w:ascii="Times New Roman" w:hAnsi="Times New Roman" w:cs="Times New Roman"/>
          <w:i/>
        </w:rPr>
      </w:pPr>
      <w:r w:rsidRPr="00C7622C">
        <w:rPr>
          <w:rFonts w:ascii="Times New Roman" w:hAnsi="Times New Roman" w:cs="Times New Roman"/>
          <w:i/>
        </w:rPr>
        <w:t>“El valor de una cosa no depende de su naturaleza objetiva sino de la estimación subjetiva de los hombres, incluso aunque tal estimación sea alocada (…) en las Indias el trigo se valora más que en España porque allí los hombres lo estiman más, y ello a pesar de que la naturaleza del trigo es la misma en ambos lugares”.</w:t>
      </w:r>
      <w:r w:rsidRPr="00C7622C">
        <w:rPr>
          <w:rStyle w:val="Refdenotaalpie"/>
          <w:rFonts w:ascii="Times New Roman" w:hAnsi="Times New Roman" w:cs="Times New Roman"/>
          <w:i/>
        </w:rPr>
        <w:footnoteReference w:id="20"/>
      </w:r>
    </w:p>
    <w:p w:rsidR="009678F4" w:rsidRPr="00C7622C" w:rsidRDefault="009678F4" w:rsidP="009678F4">
      <w:pPr>
        <w:autoSpaceDE w:val="0"/>
        <w:autoSpaceDN w:val="0"/>
        <w:adjustRightInd w:val="0"/>
        <w:spacing w:after="0" w:line="360" w:lineRule="auto"/>
        <w:jc w:val="both"/>
        <w:rPr>
          <w:rFonts w:ascii="Times New Roman" w:hAnsi="Times New Roman" w:cs="Times New Roman"/>
          <w:color w:val="231F20"/>
          <w:lang w:eastAsia="es-ES"/>
        </w:rPr>
      </w:pPr>
      <w:r w:rsidRPr="00C7622C">
        <w:rPr>
          <w:rFonts w:ascii="Times New Roman" w:hAnsi="Times New Roman" w:cs="Times New Roman"/>
        </w:rPr>
        <w:t>El Siglo de Oro español y sus pensadores fueron desgraciadamente ninguneados, barridos y fulminados por los Borbones, símbolos del oprobio del absolutismo y de la intromisión de los poderes políticos en la libertad de las personas. A raíz de la llegada de la dinastía francesa, un marco político asfixiante para la economía imposibilitó el desarrollo de las capacidades empresariales y comerciantes, llegando a ser considerado como oprobia la dedicación a la artesanía. Los cristianos viejos y la función empresarial eran incompatibles y, si le añadimos la irrupción del marxismo en el XIX, tenemos un país en el que el éxito económico está valorado negativamente, hasta el punto que quien ha hecho fortuna es porque lo ha robado y al que no es preciso imitar. De hecho, el estereotipo triunfal es el del gordo, fumador de puro que, sombrero y tirantes en mano, tiraniza el desvalido y menesteroso trabajador.</w:t>
      </w:r>
      <w:r w:rsidRPr="00C7622C">
        <w:rPr>
          <w:rFonts w:ascii="Times New Roman" w:hAnsi="Times New Roman" w:cs="Times New Roman"/>
          <w:color w:val="231F20"/>
          <w:lang w:eastAsia="es-ES"/>
        </w:rPr>
        <w:t xml:space="preserve"> En definitiva, los Escolásticos españoles del Siglo de Oro fueron los que fundamentaron los pilares básicos del liberalismo y de la Escuela Austriaca de Economía, en lo siguiente:</w:t>
      </w:r>
    </w:p>
    <w:p w:rsidR="009678F4" w:rsidRPr="00C7622C" w:rsidRDefault="009678F4" w:rsidP="009678F4">
      <w:pPr>
        <w:numPr>
          <w:ilvl w:val="0"/>
          <w:numId w:val="3"/>
        </w:numPr>
        <w:autoSpaceDE w:val="0"/>
        <w:autoSpaceDN w:val="0"/>
        <w:adjustRightInd w:val="0"/>
        <w:spacing w:after="0" w:line="360" w:lineRule="auto"/>
        <w:ind w:left="0" w:firstLine="0"/>
        <w:jc w:val="both"/>
        <w:rPr>
          <w:rFonts w:ascii="Times New Roman" w:hAnsi="Times New Roman" w:cs="Times New Roman"/>
          <w:color w:val="231F20"/>
          <w:lang w:eastAsia="es-ES"/>
        </w:rPr>
      </w:pPr>
      <w:r w:rsidRPr="00C7622C">
        <w:rPr>
          <w:rFonts w:ascii="Times New Roman" w:hAnsi="Times New Roman" w:cs="Times New Roman"/>
          <w:i/>
          <w:color w:val="231F20"/>
          <w:lang w:eastAsia="es-ES"/>
        </w:rPr>
        <w:lastRenderedPageBreak/>
        <w:t>La teoría subjetiva del valor</w:t>
      </w:r>
      <w:r w:rsidRPr="00C7622C">
        <w:rPr>
          <w:rFonts w:ascii="Times New Roman" w:hAnsi="Times New Roman" w:cs="Times New Roman"/>
          <w:color w:val="231F20"/>
          <w:lang w:eastAsia="es-ES"/>
        </w:rPr>
        <w:t xml:space="preserve"> con Diego de Covarrubias y </w:t>
      </w:r>
      <w:proofErr w:type="spellStart"/>
      <w:r w:rsidRPr="00C7622C">
        <w:rPr>
          <w:rFonts w:ascii="Times New Roman" w:hAnsi="Times New Roman" w:cs="Times New Roman"/>
          <w:color w:val="231F20"/>
          <w:lang w:eastAsia="es-ES"/>
        </w:rPr>
        <w:t>Leyva</w:t>
      </w:r>
      <w:proofErr w:type="spellEnd"/>
      <w:r w:rsidRPr="00C7622C">
        <w:rPr>
          <w:rFonts w:ascii="Times New Roman" w:hAnsi="Times New Roman" w:cs="Times New Roman"/>
          <w:color w:val="231F20"/>
          <w:lang w:eastAsia="es-ES"/>
        </w:rPr>
        <w:t>. La esencia implica la existencia que se objetiva a través de las instituciones</w:t>
      </w:r>
      <w:r w:rsidRPr="00C7622C">
        <w:rPr>
          <w:rFonts w:ascii="Times New Roman" w:hAnsi="Times New Roman" w:cs="Times New Roman"/>
          <w:i/>
          <w:color w:val="231F20"/>
          <w:lang w:eastAsia="es-ES"/>
        </w:rPr>
        <w:t>.</w:t>
      </w:r>
      <w:r w:rsidRPr="00C7622C">
        <w:rPr>
          <w:rFonts w:ascii="Times New Roman" w:hAnsi="Times New Roman" w:cs="Times New Roman"/>
          <w:color w:val="231F20"/>
          <w:lang w:eastAsia="es-ES"/>
        </w:rPr>
        <w:t xml:space="preserve"> Para ilustrar esta idea podemos acudir al </w:t>
      </w:r>
      <w:r w:rsidRPr="00C7622C">
        <w:rPr>
          <w:rFonts w:ascii="Times New Roman" w:hAnsi="Times New Roman" w:cs="Times New Roman"/>
          <w:i/>
          <w:color w:val="231F20"/>
          <w:lang w:eastAsia="es-ES"/>
        </w:rPr>
        <w:t xml:space="preserve">caballero de la triste figura: </w:t>
      </w:r>
      <w:r w:rsidRPr="00C7622C">
        <w:rPr>
          <w:rFonts w:ascii="Times New Roman" w:hAnsi="Times New Roman" w:cs="Times New Roman"/>
          <w:color w:val="231F20"/>
          <w:lang w:eastAsia="es-ES"/>
        </w:rPr>
        <w:t xml:space="preserve">su esencia implicaba su existencia por lo que tuvo que salir </w:t>
      </w:r>
      <w:r w:rsidRPr="00C7622C">
        <w:rPr>
          <w:rFonts w:ascii="Times New Roman" w:hAnsi="Times New Roman" w:cs="Times New Roman"/>
          <w:i/>
          <w:color w:val="231F20"/>
          <w:lang w:eastAsia="es-ES"/>
        </w:rPr>
        <w:t>necesariamente</w:t>
      </w:r>
      <w:r w:rsidRPr="00C7622C">
        <w:rPr>
          <w:rFonts w:ascii="Times New Roman" w:hAnsi="Times New Roman" w:cs="Times New Roman"/>
          <w:color w:val="231F20"/>
          <w:lang w:eastAsia="es-ES"/>
        </w:rPr>
        <w:t xml:space="preserve"> de su casa para </w:t>
      </w:r>
      <w:proofErr w:type="spellStart"/>
      <w:r w:rsidRPr="00C7622C">
        <w:rPr>
          <w:rFonts w:ascii="Times New Roman" w:hAnsi="Times New Roman" w:cs="Times New Roman"/>
          <w:i/>
          <w:color w:val="231F20"/>
          <w:lang w:eastAsia="es-ES"/>
        </w:rPr>
        <w:t>desfacer</w:t>
      </w:r>
      <w:proofErr w:type="spellEnd"/>
      <w:r w:rsidRPr="00C7622C">
        <w:rPr>
          <w:rFonts w:ascii="Times New Roman" w:hAnsi="Times New Roman" w:cs="Times New Roman"/>
          <w:i/>
          <w:color w:val="231F20"/>
          <w:lang w:eastAsia="es-ES"/>
        </w:rPr>
        <w:t xml:space="preserve"> entuertos, </w:t>
      </w:r>
      <w:r w:rsidRPr="00C7622C">
        <w:rPr>
          <w:rFonts w:ascii="Times New Roman" w:hAnsi="Times New Roman" w:cs="Times New Roman"/>
          <w:color w:val="231F20"/>
          <w:lang w:eastAsia="es-ES"/>
        </w:rPr>
        <w:t xml:space="preserve">después de haber pasado por la institución ritual de ser armado caballero. Cuando el cura y el barbero le convencieron para que regresara a su casa y retornase su esencia, mataron su existencia, es decir, Don Quijote murió. </w:t>
      </w:r>
    </w:p>
    <w:p w:rsidR="009678F4" w:rsidRPr="00C7622C" w:rsidRDefault="009678F4" w:rsidP="009678F4">
      <w:pPr>
        <w:numPr>
          <w:ilvl w:val="0"/>
          <w:numId w:val="3"/>
        </w:numPr>
        <w:autoSpaceDE w:val="0"/>
        <w:autoSpaceDN w:val="0"/>
        <w:adjustRightInd w:val="0"/>
        <w:spacing w:after="0" w:line="360" w:lineRule="auto"/>
        <w:ind w:left="0" w:firstLine="0"/>
        <w:jc w:val="both"/>
        <w:rPr>
          <w:rFonts w:ascii="Times New Roman" w:hAnsi="Times New Roman" w:cs="Times New Roman"/>
          <w:color w:val="231F20"/>
          <w:lang w:eastAsia="es-ES"/>
        </w:rPr>
      </w:pPr>
      <w:r w:rsidRPr="00C7622C">
        <w:rPr>
          <w:rFonts w:ascii="Times New Roman" w:hAnsi="Times New Roman" w:cs="Times New Roman"/>
          <w:i/>
          <w:color w:val="231F20"/>
          <w:lang w:eastAsia="es-ES"/>
        </w:rPr>
        <w:t>El descubrimiento de la relación correcta entre precios y costes</w:t>
      </w:r>
      <w:r w:rsidRPr="00C7622C">
        <w:rPr>
          <w:rFonts w:ascii="Times New Roman" w:hAnsi="Times New Roman" w:cs="Times New Roman"/>
          <w:color w:val="231F20"/>
          <w:lang w:eastAsia="es-ES"/>
        </w:rPr>
        <w:t xml:space="preserve">, con Luis Saravia de la Calle. </w:t>
      </w:r>
      <w:r w:rsidRPr="00C7622C">
        <w:rPr>
          <w:rFonts w:ascii="Times New Roman" w:hAnsi="Times New Roman" w:cs="Times New Roman"/>
          <w:i/>
          <w:color w:val="231F20"/>
          <w:lang w:eastAsia="es-ES"/>
        </w:rPr>
        <w:t>“Sólo un necio confunde el valor con el precio”</w:t>
      </w:r>
      <w:r w:rsidRPr="00C7622C">
        <w:rPr>
          <w:rFonts w:ascii="Times New Roman" w:hAnsi="Times New Roman" w:cs="Times New Roman"/>
          <w:color w:val="231F20"/>
          <w:lang w:eastAsia="es-ES"/>
        </w:rPr>
        <w:t xml:space="preserve"> dijo Antonio Machado, repitiendo esta misma idea.</w:t>
      </w:r>
    </w:p>
    <w:p w:rsidR="009678F4" w:rsidRPr="00C7622C" w:rsidRDefault="009678F4" w:rsidP="009678F4">
      <w:pPr>
        <w:numPr>
          <w:ilvl w:val="0"/>
          <w:numId w:val="3"/>
        </w:numPr>
        <w:autoSpaceDE w:val="0"/>
        <w:autoSpaceDN w:val="0"/>
        <w:adjustRightInd w:val="0"/>
        <w:spacing w:after="0" w:line="360" w:lineRule="auto"/>
        <w:ind w:left="0" w:firstLine="0"/>
        <w:jc w:val="both"/>
        <w:rPr>
          <w:rFonts w:ascii="Times New Roman" w:hAnsi="Times New Roman" w:cs="Times New Roman"/>
          <w:color w:val="231F20"/>
          <w:lang w:eastAsia="es-ES"/>
        </w:rPr>
      </w:pPr>
      <w:r w:rsidRPr="00C7622C">
        <w:rPr>
          <w:rFonts w:ascii="Times New Roman" w:hAnsi="Times New Roman" w:cs="Times New Roman"/>
          <w:i/>
          <w:color w:val="231F20"/>
          <w:lang w:eastAsia="es-ES"/>
        </w:rPr>
        <w:t>La naturaleza dinámica del proceso de mercado y la imposibilidad del modelo de equilibrio</w:t>
      </w:r>
      <w:r w:rsidRPr="00C7622C">
        <w:rPr>
          <w:rFonts w:ascii="Times New Roman" w:hAnsi="Times New Roman" w:cs="Times New Roman"/>
          <w:color w:val="231F20"/>
          <w:lang w:eastAsia="es-ES"/>
        </w:rPr>
        <w:t xml:space="preserve"> con Juan de Lugo y Juan Salas, los cuales refutaron la idea aristotélica de la proporción recíproca en los intercambios comerciales.</w:t>
      </w:r>
    </w:p>
    <w:p w:rsidR="009678F4" w:rsidRPr="00C7622C" w:rsidRDefault="009678F4" w:rsidP="009678F4">
      <w:pPr>
        <w:numPr>
          <w:ilvl w:val="0"/>
          <w:numId w:val="3"/>
        </w:numPr>
        <w:autoSpaceDE w:val="0"/>
        <w:autoSpaceDN w:val="0"/>
        <w:adjustRightInd w:val="0"/>
        <w:spacing w:after="0" w:line="360" w:lineRule="auto"/>
        <w:ind w:left="0" w:firstLine="0"/>
        <w:jc w:val="both"/>
        <w:rPr>
          <w:rFonts w:ascii="Times New Roman" w:hAnsi="Times New Roman" w:cs="Times New Roman"/>
          <w:color w:val="231F20"/>
          <w:lang w:eastAsia="es-ES"/>
        </w:rPr>
      </w:pPr>
      <w:r w:rsidRPr="00C7622C">
        <w:rPr>
          <w:rFonts w:ascii="Times New Roman" w:hAnsi="Times New Roman" w:cs="Times New Roman"/>
          <w:i/>
          <w:color w:val="231F20"/>
          <w:lang w:eastAsia="es-ES"/>
        </w:rPr>
        <w:t>El concepto dinámico de competencia entendida como un proceso de rivalidad entre vendedores</w:t>
      </w:r>
      <w:r w:rsidRPr="00C7622C">
        <w:rPr>
          <w:rFonts w:ascii="Times New Roman" w:hAnsi="Times New Roman" w:cs="Times New Roman"/>
          <w:color w:val="231F20"/>
          <w:lang w:eastAsia="es-ES"/>
        </w:rPr>
        <w:t xml:space="preserve"> con Castillo de Bobadilla y Luis de Molina.</w:t>
      </w:r>
    </w:p>
    <w:p w:rsidR="009678F4" w:rsidRPr="00C7622C" w:rsidRDefault="009678F4" w:rsidP="009678F4">
      <w:pPr>
        <w:numPr>
          <w:ilvl w:val="0"/>
          <w:numId w:val="3"/>
        </w:numPr>
        <w:autoSpaceDE w:val="0"/>
        <w:autoSpaceDN w:val="0"/>
        <w:adjustRightInd w:val="0"/>
        <w:spacing w:after="0" w:line="360" w:lineRule="auto"/>
        <w:ind w:left="0" w:firstLine="0"/>
        <w:jc w:val="both"/>
        <w:rPr>
          <w:rFonts w:ascii="Times New Roman" w:hAnsi="Times New Roman" w:cs="Times New Roman"/>
          <w:color w:val="231F20"/>
          <w:lang w:eastAsia="es-ES"/>
        </w:rPr>
      </w:pPr>
      <w:r w:rsidRPr="00C7622C">
        <w:rPr>
          <w:rFonts w:ascii="Times New Roman" w:hAnsi="Times New Roman" w:cs="Times New Roman"/>
          <w:i/>
          <w:color w:val="231F20"/>
          <w:lang w:eastAsia="es-ES"/>
        </w:rPr>
        <w:t xml:space="preserve">El redescubrimiento del principio de preferencia temporal </w:t>
      </w:r>
      <w:r w:rsidRPr="00C7622C">
        <w:rPr>
          <w:rFonts w:ascii="Times New Roman" w:hAnsi="Times New Roman" w:cs="Times New Roman"/>
          <w:color w:val="231F20"/>
          <w:lang w:eastAsia="es-ES"/>
        </w:rPr>
        <w:t xml:space="preserve">con Martín de </w:t>
      </w:r>
      <w:proofErr w:type="spellStart"/>
      <w:r w:rsidRPr="00C7622C">
        <w:rPr>
          <w:rFonts w:ascii="Times New Roman" w:hAnsi="Times New Roman" w:cs="Times New Roman"/>
          <w:color w:val="231F20"/>
          <w:lang w:eastAsia="es-ES"/>
        </w:rPr>
        <w:t>Azpilicueta</w:t>
      </w:r>
      <w:proofErr w:type="spellEnd"/>
      <w:r w:rsidRPr="00C7622C">
        <w:rPr>
          <w:rFonts w:ascii="Times New Roman" w:hAnsi="Times New Roman" w:cs="Times New Roman"/>
          <w:color w:val="231F20"/>
          <w:lang w:eastAsia="es-ES"/>
        </w:rPr>
        <w:t xml:space="preserve">: dados dos fines deseados, </w:t>
      </w:r>
      <w:proofErr w:type="spellStart"/>
      <w:r w:rsidRPr="00C7622C">
        <w:rPr>
          <w:rFonts w:ascii="Times New Roman" w:hAnsi="Times New Roman" w:cs="Times New Roman"/>
          <w:i/>
          <w:color w:val="231F20"/>
          <w:lang w:eastAsia="es-ES"/>
        </w:rPr>
        <w:t>ceteris</w:t>
      </w:r>
      <w:proofErr w:type="spellEnd"/>
      <w:r w:rsidRPr="00C7622C">
        <w:rPr>
          <w:rFonts w:ascii="Times New Roman" w:hAnsi="Times New Roman" w:cs="Times New Roman"/>
          <w:i/>
          <w:color w:val="231F20"/>
          <w:lang w:eastAsia="es-ES"/>
        </w:rPr>
        <w:t xml:space="preserve"> </w:t>
      </w:r>
      <w:proofErr w:type="spellStart"/>
      <w:r w:rsidRPr="00C7622C">
        <w:rPr>
          <w:rFonts w:ascii="Times New Roman" w:hAnsi="Times New Roman" w:cs="Times New Roman"/>
          <w:i/>
          <w:color w:val="231F20"/>
          <w:lang w:eastAsia="es-ES"/>
        </w:rPr>
        <w:t>paribus</w:t>
      </w:r>
      <w:proofErr w:type="spellEnd"/>
      <w:r w:rsidRPr="00C7622C">
        <w:rPr>
          <w:rFonts w:ascii="Times New Roman" w:hAnsi="Times New Roman" w:cs="Times New Roman"/>
          <w:i/>
          <w:color w:val="231F20"/>
          <w:lang w:eastAsia="es-ES"/>
        </w:rPr>
        <w:t xml:space="preserve">, </w:t>
      </w:r>
      <w:r w:rsidRPr="00C7622C">
        <w:rPr>
          <w:rFonts w:ascii="Times New Roman" w:hAnsi="Times New Roman" w:cs="Times New Roman"/>
          <w:color w:val="231F20"/>
          <w:lang w:eastAsia="es-ES"/>
        </w:rPr>
        <w:t>tenderemos al más próximo temporalmente.</w:t>
      </w:r>
    </w:p>
    <w:p w:rsidR="009678F4" w:rsidRPr="00C7622C" w:rsidRDefault="009678F4" w:rsidP="009678F4">
      <w:pPr>
        <w:numPr>
          <w:ilvl w:val="0"/>
          <w:numId w:val="3"/>
        </w:numPr>
        <w:autoSpaceDE w:val="0"/>
        <w:autoSpaceDN w:val="0"/>
        <w:adjustRightInd w:val="0"/>
        <w:spacing w:after="0" w:line="360" w:lineRule="auto"/>
        <w:ind w:left="0" w:firstLine="0"/>
        <w:jc w:val="both"/>
        <w:rPr>
          <w:rFonts w:ascii="Times New Roman" w:hAnsi="Times New Roman" w:cs="Times New Roman"/>
          <w:i/>
          <w:color w:val="231F20"/>
          <w:lang w:eastAsia="es-ES"/>
        </w:rPr>
      </w:pPr>
      <w:r w:rsidRPr="00C7622C">
        <w:rPr>
          <w:rFonts w:ascii="Times New Roman" w:hAnsi="Times New Roman" w:cs="Times New Roman"/>
          <w:i/>
          <w:color w:val="231F20"/>
          <w:lang w:eastAsia="es-ES"/>
        </w:rPr>
        <w:t>La influencia distorsionadora que el crecimiento inflacionario del dinero tiene sobre la estructura relativa de los precios</w:t>
      </w:r>
      <w:r w:rsidRPr="00C7622C">
        <w:rPr>
          <w:rFonts w:ascii="Times New Roman" w:hAnsi="Times New Roman" w:cs="Times New Roman"/>
          <w:color w:val="231F20"/>
          <w:lang w:eastAsia="es-ES"/>
        </w:rPr>
        <w:t xml:space="preserve"> con Juan de Mariana, Diego de Covarrubias y Martín de </w:t>
      </w:r>
      <w:proofErr w:type="spellStart"/>
      <w:r w:rsidRPr="00C7622C">
        <w:rPr>
          <w:rFonts w:ascii="Times New Roman" w:hAnsi="Times New Roman" w:cs="Times New Roman"/>
          <w:color w:val="231F20"/>
          <w:lang w:eastAsia="es-ES"/>
        </w:rPr>
        <w:t>Azpilicueta</w:t>
      </w:r>
      <w:proofErr w:type="spellEnd"/>
      <w:r w:rsidRPr="00C7622C">
        <w:rPr>
          <w:rFonts w:ascii="Times New Roman" w:hAnsi="Times New Roman" w:cs="Times New Roman"/>
          <w:color w:val="231F20"/>
          <w:lang w:eastAsia="es-ES"/>
        </w:rPr>
        <w:t>.</w:t>
      </w:r>
    </w:p>
    <w:p w:rsidR="009678F4" w:rsidRPr="00C7622C" w:rsidRDefault="009678F4" w:rsidP="009678F4">
      <w:pPr>
        <w:numPr>
          <w:ilvl w:val="0"/>
          <w:numId w:val="3"/>
        </w:numPr>
        <w:autoSpaceDE w:val="0"/>
        <w:autoSpaceDN w:val="0"/>
        <w:adjustRightInd w:val="0"/>
        <w:spacing w:after="0" w:line="360" w:lineRule="auto"/>
        <w:ind w:left="0" w:firstLine="0"/>
        <w:jc w:val="both"/>
        <w:rPr>
          <w:rFonts w:ascii="Times New Roman" w:hAnsi="Times New Roman" w:cs="Times New Roman"/>
          <w:i/>
          <w:color w:val="231F20"/>
          <w:lang w:eastAsia="es-ES"/>
        </w:rPr>
      </w:pPr>
      <w:r w:rsidRPr="00C7622C">
        <w:rPr>
          <w:rFonts w:ascii="Times New Roman" w:hAnsi="Times New Roman" w:cs="Times New Roman"/>
          <w:i/>
          <w:color w:val="231F20"/>
          <w:lang w:eastAsia="es-ES"/>
        </w:rPr>
        <w:t>Los perversos efectos económicos que provoca la banca con reserva fraccionaria.</w:t>
      </w:r>
    </w:p>
    <w:p w:rsidR="009678F4" w:rsidRPr="00C7622C" w:rsidRDefault="009678F4" w:rsidP="009678F4">
      <w:pPr>
        <w:numPr>
          <w:ilvl w:val="0"/>
          <w:numId w:val="3"/>
        </w:numPr>
        <w:autoSpaceDE w:val="0"/>
        <w:autoSpaceDN w:val="0"/>
        <w:adjustRightInd w:val="0"/>
        <w:spacing w:after="0" w:line="360" w:lineRule="auto"/>
        <w:ind w:left="0" w:firstLine="0"/>
        <w:jc w:val="both"/>
        <w:rPr>
          <w:rFonts w:ascii="Times New Roman" w:hAnsi="Times New Roman" w:cs="Times New Roman"/>
          <w:color w:val="231F20"/>
          <w:lang w:eastAsia="es-ES"/>
        </w:rPr>
      </w:pPr>
      <w:r w:rsidRPr="00C7622C">
        <w:rPr>
          <w:rFonts w:ascii="Times New Roman" w:hAnsi="Times New Roman" w:cs="Times New Roman"/>
          <w:i/>
          <w:color w:val="231F20"/>
          <w:lang w:eastAsia="es-ES"/>
        </w:rPr>
        <w:t>Los depósitos bancarios forman parte de la oferta monetaria</w:t>
      </w:r>
      <w:r w:rsidRPr="00C7622C">
        <w:rPr>
          <w:rFonts w:ascii="Times New Roman" w:hAnsi="Times New Roman" w:cs="Times New Roman"/>
          <w:color w:val="231F20"/>
          <w:lang w:eastAsia="es-ES"/>
        </w:rPr>
        <w:t xml:space="preserve"> con Luis de Molina y el </w:t>
      </w:r>
      <w:proofErr w:type="spellStart"/>
      <w:r w:rsidRPr="00C7622C">
        <w:rPr>
          <w:rFonts w:ascii="Times New Roman" w:hAnsi="Times New Roman" w:cs="Times New Roman"/>
          <w:i/>
          <w:color w:val="231F20"/>
          <w:lang w:eastAsia="es-ES"/>
        </w:rPr>
        <w:t>chirographis</w:t>
      </w:r>
      <w:proofErr w:type="spellEnd"/>
      <w:r w:rsidRPr="00C7622C">
        <w:rPr>
          <w:rFonts w:ascii="Times New Roman" w:hAnsi="Times New Roman" w:cs="Times New Roman"/>
          <w:i/>
          <w:color w:val="231F20"/>
          <w:lang w:eastAsia="es-ES"/>
        </w:rPr>
        <w:t xml:space="preserve"> </w:t>
      </w:r>
      <w:proofErr w:type="spellStart"/>
      <w:r w:rsidRPr="00C7622C">
        <w:rPr>
          <w:rFonts w:ascii="Times New Roman" w:hAnsi="Times New Roman" w:cs="Times New Roman"/>
          <w:i/>
          <w:color w:val="231F20"/>
          <w:lang w:eastAsia="es-ES"/>
        </w:rPr>
        <w:t>pecuniarum</w:t>
      </w:r>
      <w:proofErr w:type="spellEnd"/>
      <w:r w:rsidRPr="00C7622C">
        <w:rPr>
          <w:rFonts w:ascii="Times New Roman" w:hAnsi="Times New Roman" w:cs="Times New Roman"/>
          <w:color w:val="231F20"/>
          <w:lang w:eastAsia="es-ES"/>
        </w:rPr>
        <w:t xml:space="preserve">. Si Robert </w:t>
      </w:r>
      <w:proofErr w:type="spellStart"/>
      <w:r w:rsidRPr="00C7622C">
        <w:rPr>
          <w:rFonts w:ascii="Times New Roman" w:hAnsi="Times New Roman" w:cs="Times New Roman"/>
          <w:color w:val="231F20"/>
          <w:lang w:eastAsia="es-ES"/>
        </w:rPr>
        <w:t>Peel</w:t>
      </w:r>
      <w:proofErr w:type="spellEnd"/>
      <w:r w:rsidRPr="00C7622C">
        <w:rPr>
          <w:rFonts w:ascii="Times New Roman" w:hAnsi="Times New Roman" w:cs="Times New Roman"/>
          <w:color w:val="231F20"/>
          <w:lang w:eastAsia="es-ES"/>
        </w:rPr>
        <w:t>, el 19 de julio de 1844 hubiese leído a Luis de Molina, nos habríamos ahorrado los ciclos económicos.</w:t>
      </w:r>
    </w:p>
    <w:p w:rsidR="009678F4" w:rsidRPr="00C7622C" w:rsidRDefault="009678F4" w:rsidP="009678F4">
      <w:pPr>
        <w:numPr>
          <w:ilvl w:val="0"/>
          <w:numId w:val="3"/>
        </w:numPr>
        <w:autoSpaceDE w:val="0"/>
        <w:autoSpaceDN w:val="0"/>
        <w:adjustRightInd w:val="0"/>
        <w:spacing w:after="0" w:line="360" w:lineRule="auto"/>
        <w:ind w:left="0" w:firstLine="0"/>
        <w:jc w:val="both"/>
        <w:rPr>
          <w:rFonts w:ascii="Times New Roman" w:hAnsi="Times New Roman" w:cs="Times New Roman"/>
          <w:i/>
          <w:color w:val="231F20"/>
          <w:lang w:eastAsia="es-ES"/>
        </w:rPr>
      </w:pPr>
      <w:r w:rsidRPr="00C7622C">
        <w:rPr>
          <w:rFonts w:ascii="Times New Roman" w:hAnsi="Times New Roman" w:cs="Times New Roman"/>
          <w:i/>
          <w:color w:val="231F20"/>
          <w:lang w:eastAsia="es-ES"/>
        </w:rPr>
        <w:t>La imposibilidad de organizar la sociedad a base de mandatos coactivos debido a la falta de información que se necesita para dar un contenido coordinador a ellos</w:t>
      </w:r>
      <w:r w:rsidRPr="00C7622C">
        <w:rPr>
          <w:rFonts w:ascii="Times New Roman" w:hAnsi="Times New Roman" w:cs="Times New Roman"/>
          <w:color w:val="231F20"/>
          <w:lang w:eastAsia="es-ES"/>
        </w:rPr>
        <w:t xml:space="preserve"> con Juan de Mariana.</w:t>
      </w:r>
    </w:p>
    <w:p w:rsidR="009678F4" w:rsidRPr="00C7622C" w:rsidRDefault="009678F4" w:rsidP="009678F4">
      <w:pPr>
        <w:numPr>
          <w:ilvl w:val="0"/>
          <w:numId w:val="3"/>
        </w:numPr>
        <w:autoSpaceDE w:val="0"/>
        <w:autoSpaceDN w:val="0"/>
        <w:adjustRightInd w:val="0"/>
        <w:spacing w:after="0" w:line="360" w:lineRule="auto"/>
        <w:ind w:left="0" w:firstLine="0"/>
        <w:jc w:val="both"/>
        <w:rPr>
          <w:rFonts w:ascii="Times New Roman" w:hAnsi="Times New Roman" w:cs="Times New Roman"/>
          <w:color w:val="231F20"/>
          <w:lang w:eastAsia="es-ES"/>
        </w:rPr>
      </w:pPr>
      <w:r w:rsidRPr="00C7622C">
        <w:rPr>
          <w:rFonts w:ascii="Times New Roman" w:hAnsi="Times New Roman" w:cs="Times New Roman"/>
          <w:i/>
          <w:color w:val="231F20"/>
          <w:lang w:eastAsia="es-ES"/>
        </w:rPr>
        <w:t>El intervencionismo injustificado del estado sobre la economía viola el derecho natural</w:t>
      </w:r>
      <w:r w:rsidRPr="00C7622C">
        <w:rPr>
          <w:rFonts w:ascii="Times New Roman" w:hAnsi="Times New Roman" w:cs="Times New Roman"/>
          <w:color w:val="231F20"/>
          <w:lang w:eastAsia="es-ES"/>
        </w:rPr>
        <w:t xml:space="preserve">  también con el padre Juan de Mariana.</w:t>
      </w:r>
    </w:p>
    <w:p w:rsidR="009678F4" w:rsidRDefault="009678F4" w:rsidP="00A031C9">
      <w:pPr>
        <w:spacing w:line="480" w:lineRule="auto"/>
        <w:jc w:val="both"/>
        <w:rPr>
          <w:rFonts w:ascii="Times New Roman" w:hAnsi="Times New Roman" w:cs="Times New Roman"/>
          <w:b/>
          <w:u w:val="single"/>
        </w:rPr>
      </w:pPr>
    </w:p>
    <w:p w:rsidR="00B60ECD" w:rsidRDefault="00B60ECD" w:rsidP="00A031C9">
      <w:pPr>
        <w:spacing w:line="480" w:lineRule="auto"/>
        <w:jc w:val="both"/>
        <w:rPr>
          <w:rFonts w:ascii="Times New Roman" w:hAnsi="Times New Roman" w:cs="Times New Roman"/>
          <w:b/>
          <w:u w:val="single"/>
        </w:rPr>
      </w:pPr>
    </w:p>
    <w:p w:rsidR="00B60ECD" w:rsidRDefault="00B60ECD" w:rsidP="00A031C9">
      <w:pPr>
        <w:spacing w:line="480" w:lineRule="auto"/>
        <w:jc w:val="both"/>
        <w:rPr>
          <w:rFonts w:ascii="Times New Roman" w:hAnsi="Times New Roman" w:cs="Times New Roman"/>
          <w:b/>
          <w:u w:val="single"/>
        </w:rPr>
      </w:pPr>
    </w:p>
    <w:p w:rsidR="00B60ECD" w:rsidRDefault="00B60ECD" w:rsidP="00A031C9">
      <w:pPr>
        <w:spacing w:line="480" w:lineRule="auto"/>
        <w:jc w:val="both"/>
        <w:rPr>
          <w:rFonts w:ascii="Times New Roman" w:hAnsi="Times New Roman" w:cs="Times New Roman"/>
          <w:b/>
          <w:u w:val="single"/>
        </w:rPr>
      </w:pPr>
    </w:p>
    <w:p w:rsidR="00B60ECD" w:rsidRPr="00C7622C" w:rsidRDefault="00B60ECD" w:rsidP="00A031C9">
      <w:pPr>
        <w:spacing w:line="480" w:lineRule="auto"/>
        <w:jc w:val="both"/>
        <w:rPr>
          <w:rFonts w:ascii="Times New Roman" w:hAnsi="Times New Roman" w:cs="Times New Roman"/>
          <w:b/>
          <w:u w:val="single"/>
        </w:rPr>
      </w:pPr>
    </w:p>
    <w:p w:rsidR="00E66E1F" w:rsidRPr="00C7622C" w:rsidRDefault="00E66E1F" w:rsidP="00A031C9">
      <w:pPr>
        <w:spacing w:line="480" w:lineRule="auto"/>
        <w:jc w:val="both"/>
        <w:rPr>
          <w:rFonts w:ascii="Times New Roman" w:hAnsi="Times New Roman" w:cs="Times New Roman"/>
          <w:b/>
        </w:rPr>
      </w:pPr>
      <w:r w:rsidRPr="00C7622C">
        <w:rPr>
          <w:rFonts w:ascii="Times New Roman" w:hAnsi="Times New Roman" w:cs="Times New Roman"/>
          <w:b/>
          <w:u w:val="single"/>
        </w:rPr>
        <w:lastRenderedPageBreak/>
        <w:t xml:space="preserve">Hobbes: </w:t>
      </w:r>
      <w:r w:rsidRPr="00C7622C">
        <w:rPr>
          <w:rFonts w:ascii="Times New Roman" w:hAnsi="Times New Roman" w:cs="Times New Roman"/>
          <w:b/>
        </w:rPr>
        <w:t>El Leviatán.</w:t>
      </w:r>
    </w:p>
    <w:p w:rsidR="004C24A8" w:rsidRPr="00C7622C" w:rsidRDefault="00297F33" w:rsidP="00A031C9">
      <w:pPr>
        <w:spacing w:line="480" w:lineRule="auto"/>
        <w:jc w:val="both"/>
        <w:rPr>
          <w:rFonts w:ascii="Times New Roman" w:hAnsi="Times New Roman" w:cs="Times New Roman"/>
        </w:rPr>
      </w:pPr>
      <w:r w:rsidRPr="00C7622C">
        <w:rPr>
          <w:rFonts w:ascii="Times New Roman" w:hAnsi="Times New Roman" w:cs="Times New Roman"/>
        </w:rPr>
        <w:t>“El más grande de todos los poderes humanos es el que está compuestos de los poderes de la mayoría, unidos por consentimiento, en una sola persona natural o civil que puede usarlos todos según su voluntad. Tener amigos es poder, tener siervos es poder”</w:t>
      </w:r>
    </w:p>
    <w:p w:rsidR="00297F33" w:rsidRPr="00C7622C" w:rsidRDefault="00297F33" w:rsidP="00A031C9">
      <w:pPr>
        <w:spacing w:line="480" w:lineRule="auto"/>
        <w:jc w:val="both"/>
        <w:rPr>
          <w:rFonts w:ascii="Times New Roman" w:hAnsi="Times New Roman" w:cs="Times New Roman"/>
        </w:rPr>
      </w:pPr>
      <w:r w:rsidRPr="00C7622C">
        <w:rPr>
          <w:rFonts w:ascii="Times New Roman" w:hAnsi="Times New Roman" w:cs="Times New Roman"/>
        </w:rPr>
        <w:t>“La primera inclinación natural de toda la humanidad es un perpetuo e insaciable conseguir poder tras poder que solo cesa con la muerte.”</w:t>
      </w:r>
    </w:p>
    <w:p w:rsidR="00297F33" w:rsidRPr="00C7622C" w:rsidRDefault="00297F33" w:rsidP="00A031C9">
      <w:pPr>
        <w:spacing w:line="480" w:lineRule="auto"/>
        <w:jc w:val="both"/>
        <w:rPr>
          <w:rFonts w:ascii="Times New Roman" w:hAnsi="Times New Roman" w:cs="Times New Roman"/>
        </w:rPr>
      </w:pPr>
      <w:r w:rsidRPr="00C7622C">
        <w:rPr>
          <w:rFonts w:ascii="Times New Roman" w:hAnsi="Times New Roman" w:cs="Times New Roman"/>
        </w:rPr>
        <w:t>“La competencia</w:t>
      </w:r>
      <w:r w:rsidR="00386A33" w:rsidRPr="00C7622C">
        <w:rPr>
          <w:rFonts w:ascii="Times New Roman" w:hAnsi="Times New Roman" w:cs="Times New Roman"/>
        </w:rPr>
        <w:t xml:space="preserve"> por alcanzar riquezas, honores o mando lleva al antagonismo, a la enemistad y a la guerra. Porque el modo como un competidor consigue sus deseos es matando a quien compite con él”</w:t>
      </w:r>
    </w:p>
    <w:p w:rsidR="0082317A" w:rsidRPr="00C7622C" w:rsidRDefault="00681704" w:rsidP="00A031C9">
      <w:pPr>
        <w:spacing w:line="480" w:lineRule="auto"/>
        <w:jc w:val="both"/>
        <w:rPr>
          <w:rFonts w:ascii="Times New Roman" w:hAnsi="Times New Roman" w:cs="Times New Roman"/>
        </w:rPr>
      </w:pPr>
      <w:r w:rsidRPr="00C7622C">
        <w:rPr>
          <w:rFonts w:ascii="Times New Roman" w:hAnsi="Times New Roman" w:cs="Times New Roman"/>
        </w:rPr>
        <w:t>Somos los hombres iguales, tanto en el cuerpo como en la mente. Hasta el más débil puede matar al más fuerte: “De esta igualdad en nuestras facultades surge una igualdad en la esperanza de conseguir nuestros fines” Si dos hombres desean lo mismo se convierten en enemigos y, para lograr su fin, que es su conservación</w:t>
      </w:r>
      <w:r w:rsidR="005B1178" w:rsidRPr="00C7622C">
        <w:rPr>
          <w:rFonts w:ascii="Times New Roman" w:hAnsi="Times New Roman" w:cs="Times New Roman"/>
        </w:rPr>
        <w:t xml:space="preserve">. Como ambos tienen puesta sus expectativas en lo mismo surge el conflicto. No existe garantía de que el fruto sembrado sea recolectado. Así, el </w:t>
      </w:r>
      <w:r w:rsidR="005B1178" w:rsidRPr="00C7622C">
        <w:rPr>
          <w:rFonts w:ascii="Times New Roman" w:hAnsi="Times New Roman" w:cs="Times New Roman"/>
          <w:b/>
          <w:i/>
        </w:rPr>
        <w:t>estado de naturaleza</w:t>
      </w:r>
      <w:r w:rsidR="005B1178" w:rsidRPr="00C7622C">
        <w:rPr>
          <w:rFonts w:ascii="Times New Roman" w:hAnsi="Times New Roman" w:cs="Times New Roman"/>
          <w:i/>
        </w:rPr>
        <w:t xml:space="preserve">, </w:t>
      </w:r>
      <w:r w:rsidR="005B1178" w:rsidRPr="00C7622C">
        <w:rPr>
          <w:rFonts w:ascii="Times New Roman" w:hAnsi="Times New Roman" w:cs="Times New Roman"/>
        </w:rPr>
        <w:t>está llena de vida social pero falta el poder político. Sólo si hay poder político se puede evitar la guerra de todos contra todos.</w:t>
      </w:r>
    </w:p>
    <w:p w:rsidR="005B1178" w:rsidRPr="00C7622C" w:rsidRDefault="005B1178" w:rsidP="00A031C9">
      <w:pPr>
        <w:spacing w:line="480" w:lineRule="auto"/>
        <w:jc w:val="both"/>
        <w:rPr>
          <w:rFonts w:ascii="Times New Roman" w:hAnsi="Times New Roman" w:cs="Times New Roman"/>
          <w:b/>
          <w:i/>
        </w:rPr>
      </w:pPr>
      <w:r w:rsidRPr="00C7622C">
        <w:rPr>
          <w:rFonts w:ascii="Times New Roman" w:hAnsi="Times New Roman" w:cs="Times New Roman"/>
        </w:rPr>
        <w:t xml:space="preserve">“Los hombres no encuentran placer sino al revés, una gran sufrimiento allí donde no hay un poder superior capaz de atemorizarlos a todos. En la naturaleza del hombre encontramos tres </w:t>
      </w:r>
      <w:r w:rsidR="003314B3" w:rsidRPr="00C7622C">
        <w:rPr>
          <w:rFonts w:ascii="Times New Roman" w:hAnsi="Times New Roman" w:cs="Times New Roman"/>
        </w:rPr>
        <w:t xml:space="preserve">causas de disensión: </w:t>
      </w:r>
      <w:r w:rsidR="003314B3" w:rsidRPr="00C7622C">
        <w:rPr>
          <w:rFonts w:ascii="Times New Roman" w:hAnsi="Times New Roman" w:cs="Times New Roman"/>
          <w:b/>
          <w:i/>
        </w:rPr>
        <w:t>competencia, desconfianza y gloria.”</w:t>
      </w:r>
    </w:p>
    <w:p w:rsidR="003314B3" w:rsidRPr="00C7622C" w:rsidRDefault="003314B3" w:rsidP="00A031C9">
      <w:pPr>
        <w:spacing w:line="480" w:lineRule="auto"/>
        <w:jc w:val="both"/>
        <w:rPr>
          <w:rFonts w:ascii="Times New Roman" w:hAnsi="Times New Roman" w:cs="Times New Roman"/>
        </w:rPr>
      </w:pPr>
      <w:r w:rsidRPr="00C7622C">
        <w:rPr>
          <w:rFonts w:ascii="Times New Roman" w:hAnsi="Times New Roman" w:cs="Times New Roman"/>
        </w:rPr>
        <w:t>“Sin la seguridad que el Estado ofrece no hay lugar para el trabajo, no hay cultivo de la tierra, ni navegación, ni construcción</w:t>
      </w:r>
      <w:r w:rsidR="006B78B8" w:rsidRPr="00C7622C">
        <w:rPr>
          <w:rFonts w:ascii="Times New Roman" w:hAnsi="Times New Roman" w:cs="Times New Roman"/>
        </w:rPr>
        <w:t>, ni cómputo del tiempo, ni artes, ni letras, ni sociedad. Y lo peor de todo, hay un constante miedo y un constante peligro de perecer con una muerte violenta. Y la vida del hombre es solitaria, pobre, desagradable, brutal y corta”.</w:t>
      </w:r>
    </w:p>
    <w:p w:rsidR="006B78B8" w:rsidRPr="00C7622C" w:rsidRDefault="006B78B8" w:rsidP="00A031C9">
      <w:pPr>
        <w:spacing w:line="480" w:lineRule="auto"/>
        <w:jc w:val="both"/>
        <w:rPr>
          <w:rFonts w:ascii="Times New Roman" w:hAnsi="Times New Roman" w:cs="Times New Roman"/>
        </w:rPr>
      </w:pPr>
      <w:r w:rsidRPr="00C7622C">
        <w:rPr>
          <w:rFonts w:ascii="Times New Roman" w:hAnsi="Times New Roman" w:cs="Times New Roman"/>
        </w:rPr>
        <w:t xml:space="preserve">El miedo a una muerte violenta y el deseo de vivir cómodamente unen a los hombres a buscar la paz y salir del estado de naturaleza. </w:t>
      </w:r>
    </w:p>
    <w:p w:rsidR="00057754" w:rsidRPr="00C7622C" w:rsidRDefault="00545862" w:rsidP="00A031C9">
      <w:pPr>
        <w:spacing w:line="480" w:lineRule="auto"/>
        <w:jc w:val="both"/>
        <w:rPr>
          <w:rFonts w:ascii="Times New Roman" w:hAnsi="Times New Roman" w:cs="Times New Roman"/>
        </w:rPr>
      </w:pPr>
      <w:r w:rsidRPr="00C7622C">
        <w:rPr>
          <w:rFonts w:ascii="Times New Roman" w:hAnsi="Times New Roman" w:cs="Times New Roman"/>
        </w:rPr>
        <w:lastRenderedPageBreak/>
        <w:t>“El derecho natural es la libertad que tiene cada cual de usar su poder según le plazca para la preservación de su vida. La libertad es movimiento sin obstáculos. Ley natural</w:t>
      </w:r>
      <w:r w:rsidR="00057754" w:rsidRPr="00C7622C">
        <w:rPr>
          <w:rFonts w:ascii="Times New Roman" w:hAnsi="Times New Roman" w:cs="Times New Roman"/>
        </w:rPr>
        <w:t xml:space="preserve"> es una regla general, descubierta por medio de la razón, por la cual a un hombre se le prohíbe aquello que sea destructivo para su vida.”</w:t>
      </w:r>
    </w:p>
    <w:p w:rsidR="00A454CF" w:rsidRPr="00C7622C" w:rsidRDefault="00057754" w:rsidP="00C33B0E">
      <w:pPr>
        <w:spacing w:line="480" w:lineRule="auto"/>
        <w:jc w:val="both"/>
        <w:rPr>
          <w:rFonts w:ascii="Times New Roman" w:hAnsi="Times New Roman" w:cs="Times New Roman"/>
        </w:rPr>
      </w:pPr>
      <w:r w:rsidRPr="00C7622C">
        <w:rPr>
          <w:rFonts w:ascii="Times New Roman" w:hAnsi="Times New Roman" w:cs="Times New Roman"/>
        </w:rPr>
        <w:t>“Y como la condición del hombre es una condición de guerra de cada hombre contra cada hombre (</w:t>
      </w:r>
      <w:proofErr w:type="spellStart"/>
      <w:r w:rsidRPr="00C7622C">
        <w:rPr>
          <w:rFonts w:ascii="Times New Roman" w:hAnsi="Times New Roman" w:cs="Times New Roman"/>
        </w:rPr>
        <w:t>bellum</w:t>
      </w:r>
      <w:proofErr w:type="spellEnd"/>
      <w:r w:rsidRPr="00C7622C">
        <w:rPr>
          <w:rFonts w:ascii="Times New Roman" w:hAnsi="Times New Roman" w:cs="Times New Roman"/>
        </w:rPr>
        <w:t xml:space="preserve"> ómnium contra </w:t>
      </w:r>
      <w:proofErr w:type="spellStart"/>
      <w:r w:rsidRPr="00C7622C">
        <w:rPr>
          <w:rFonts w:ascii="Times New Roman" w:hAnsi="Times New Roman" w:cs="Times New Roman"/>
        </w:rPr>
        <w:t>omnes</w:t>
      </w:r>
      <w:proofErr w:type="spellEnd"/>
      <w:r w:rsidRPr="00C7622C">
        <w:rPr>
          <w:rFonts w:ascii="Times New Roman" w:hAnsi="Times New Roman" w:cs="Times New Roman"/>
        </w:rPr>
        <w:t xml:space="preserve">) se sigue que cada hombre tiene derecho a todo, incluso a disponer del cuerpo del prójimo. Y, por tanto, mientras dure el </w:t>
      </w:r>
      <w:r w:rsidRPr="00C7622C">
        <w:rPr>
          <w:rFonts w:ascii="Times New Roman" w:hAnsi="Times New Roman" w:cs="Times New Roman"/>
          <w:b/>
        </w:rPr>
        <w:t xml:space="preserve">estado de naturaleza, </w:t>
      </w:r>
      <w:r w:rsidRPr="00C7622C">
        <w:rPr>
          <w:rFonts w:ascii="Times New Roman" w:hAnsi="Times New Roman" w:cs="Times New Roman"/>
        </w:rPr>
        <w:t>no puede haber seguridad para ninguno. Cada hombre debe procurar la paz hasta donde tenga esperanza de lograrla; y cuando no pueda conseguirla, entonces puede buscar y usar las ventajas de la guerra”</w:t>
      </w:r>
    </w:p>
    <w:p w:rsidR="00057754" w:rsidRPr="00C7622C" w:rsidRDefault="00057754" w:rsidP="00C33B0E">
      <w:pPr>
        <w:spacing w:line="480" w:lineRule="auto"/>
        <w:jc w:val="both"/>
        <w:rPr>
          <w:rFonts w:ascii="Times New Roman" w:hAnsi="Times New Roman" w:cs="Times New Roman"/>
          <w:i/>
        </w:rPr>
      </w:pPr>
      <w:r w:rsidRPr="00C7622C">
        <w:rPr>
          <w:rFonts w:ascii="Times New Roman" w:hAnsi="Times New Roman" w:cs="Times New Roman"/>
          <w:i/>
        </w:rPr>
        <w:t xml:space="preserve">“El único medio de erigir un poder común que pueda defenderlos de una invasión de extraños y de las injurias entre ellos mismos, dándoles seguridad y llevar una vida cómoda es el de conferir todo su poder y todas sus fuerzas individuales </w:t>
      </w:r>
      <w:r w:rsidRPr="00C7622C">
        <w:rPr>
          <w:rFonts w:ascii="Times New Roman" w:hAnsi="Times New Roman" w:cs="Times New Roman"/>
          <w:b/>
          <w:i/>
        </w:rPr>
        <w:t>a una persona o asamblea</w:t>
      </w:r>
      <w:r w:rsidRPr="00C7622C">
        <w:rPr>
          <w:rFonts w:ascii="Times New Roman" w:hAnsi="Times New Roman" w:cs="Times New Roman"/>
          <w:i/>
        </w:rPr>
        <w:t xml:space="preserve"> de hombres que, mediante una pluralidad de votos, puedan reducir las voluntades de sus súbditos a una sola voluntad. Una vez hecho esto, una multitud así unida en una persona es lo que llamamos </w:t>
      </w:r>
      <w:r w:rsidRPr="00C7622C">
        <w:rPr>
          <w:rFonts w:ascii="Times New Roman" w:hAnsi="Times New Roman" w:cs="Times New Roman"/>
          <w:b/>
          <w:i/>
        </w:rPr>
        <w:t xml:space="preserve">estado. </w:t>
      </w:r>
      <w:r w:rsidRPr="00C7622C">
        <w:rPr>
          <w:rFonts w:ascii="Times New Roman" w:hAnsi="Times New Roman" w:cs="Times New Roman"/>
          <w:i/>
        </w:rPr>
        <w:t xml:space="preserve">De este modo se genera ese gran </w:t>
      </w:r>
      <w:r w:rsidRPr="00C7622C">
        <w:rPr>
          <w:rFonts w:ascii="Times New Roman" w:hAnsi="Times New Roman" w:cs="Times New Roman"/>
          <w:b/>
          <w:i/>
        </w:rPr>
        <w:t>Leviatán</w:t>
      </w:r>
      <w:r w:rsidRPr="00C7622C">
        <w:rPr>
          <w:rFonts w:ascii="Times New Roman" w:hAnsi="Times New Roman" w:cs="Times New Roman"/>
          <w:i/>
        </w:rPr>
        <w:t>, ese dios al que debemos nuestra paz y seguridad”.</w:t>
      </w:r>
    </w:p>
    <w:p w:rsidR="00057754" w:rsidRPr="00C7622C" w:rsidRDefault="004D7C49" w:rsidP="00C33B0E">
      <w:pPr>
        <w:spacing w:line="480" w:lineRule="auto"/>
        <w:jc w:val="both"/>
        <w:rPr>
          <w:rFonts w:ascii="Times New Roman" w:hAnsi="Times New Roman" w:cs="Times New Roman"/>
        </w:rPr>
      </w:pPr>
      <w:r w:rsidRPr="00C7622C">
        <w:rPr>
          <w:rFonts w:ascii="Times New Roman" w:hAnsi="Times New Roman" w:cs="Times New Roman"/>
        </w:rPr>
        <w:t>El Estado es el único legislador, soberano no sujeto a leyes civiles, creador de leyes positivas.</w:t>
      </w:r>
    </w:p>
    <w:p w:rsidR="004D7C49" w:rsidRPr="00C7622C" w:rsidRDefault="004D7C49" w:rsidP="00C33B0E">
      <w:pPr>
        <w:spacing w:line="480" w:lineRule="auto"/>
        <w:jc w:val="both"/>
        <w:rPr>
          <w:rFonts w:ascii="Times New Roman" w:hAnsi="Times New Roman" w:cs="Times New Roman"/>
        </w:rPr>
      </w:pPr>
      <w:r w:rsidRPr="00C7622C">
        <w:rPr>
          <w:rFonts w:ascii="Times New Roman" w:hAnsi="Times New Roman" w:cs="Times New Roman"/>
          <w:b/>
          <w:u w:val="single"/>
        </w:rPr>
        <w:t xml:space="preserve">Rousseau: </w:t>
      </w:r>
      <w:r w:rsidRPr="00C7622C">
        <w:rPr>
          <w:rFonts w:ascii="Times New Roman" w:hAnsi="Times New Roman" w:cs="Times New Roman"/>
        </w:rPr>
        <w:t xml:space="preserve">Su obra más importante fue el </w:t>
      </w:r>
      <w:r w:rsidRPr="00C7622C">
        <w:rPr>
          <w:rFonts w:ascii="Times New Roman" w:hAnsi="Times New Roman" w:cs="Times New Roman"/>
          <w:i/>
        </w:rPr>
        <w:t xml:space="preserve">Contrato Social. </w:t>
      </w:r>
      <w:r w:rsidRPr="00C7622C">
        <w:rPr>
          <w:rFonts w:ascii="Times New Roman" w:hAnsi="Times New Roman" w:cs="Times New Roman"/>
        </w:rPr>
        <w:t>Comienza con una cita de Virgilio que es una declaración de intenciones.</w:t>
      </w:r>
    </w:p>
    <w:p w:rsidR="004D7C49" w:rsidRPr="00C7622C" w:rsidRDefault="004D7C49" w:rsidP="004D7C49">
      <w:pPr>
        <w:spacing w:line="480" w:lineRule="auto"/>
        <w:jc w:val="center"/>
        <w:rPr>
          <w:rFonts w:ascii="Times New Roman" w:hAnsi="Times New Roman" w:cs="Times New Roman"/>
          <w:i/>
        </w:rPr>
      </w:pPr>
      <w:r w:rsidRPr="00C7622C">
        <w:rPr>
          <w:rFonts w:ascii="Times New Roman" w:hAnsi="Times New Roman" w:cs="Times New Roman"/>
          <w:i/>
        </w:rPr>
        <w:t>Formulemos un pacto cuyas leyes sean equitativas. (Virgilio, Eneida, XI, 321)</w:t>
      </w:r>
    </w:p>
    <w:p w:rsidR="00057754" w:rsidRPr="00C7622C" w:rsidRDefault="004D7C49" w:rsidP="00C33B0E">
      <w:pPr>
        <w:spacing w:line="480" w:lineRule="auto"/>
        <w:jc w:val="both"/>
        <w:rPr>
          <w:rFonts w:ascii="Times New Roman" w:hAnsi="Times New Roman" w:cs="Times New Roman"/>
        </w:rPr>
      </w:pPr>
      <w:r w:rsidRPr="00C7622C">
        <w:rPr>
          <w:rFonts w:ascii="Times New Roman" w:hAnsi="Times New Roman" w:cs="Times New Roman"/>
        </w:rPr>
        <w:t>“El hombre ha nacido libre pero se encuentra encadenado por doquier. Hay quien se cree dueño de los demás y no deja de ser más esclavo que ellos. Del mismo modo que un pastor es de naturaleza superior a su rebaño, los pastores de hombres son superior a sus pueblos.”</w:t>
      </w:r>
    </w:p>
    <w:p w:rsidR="004D7C49" w:rsidRPr="00C7622C" w:rsidRDefault="004D7C49" w:rsidP="00C33B0E">
      <w:pPr>
        <w:spacing w:line="480" w:lineRule="auto"/>
        <w:jc w:val="both"/>
        <w:rPr>
          <w:rFonts w:ascii="Times New Roman" w:hAnsi="Times New Roman" w:cs="Times New Roman"/>
        </w:rPr>
      </w:pPr>
      <w:r w:rsidRPr="00C7622C">
        <w:rPr>
          <w:rFonts w:ascii="Times New Roman" w:hAnsi="Times New Roman" w:cs="Times New Roman"/>
        </w:rPr>
        <w:lastRenderedPageBreak/>
        <w:t xml:space="preserve">“El tránsito del </w:t>
      </w:r>
      <w:r w:rsidRPr="00C7622C">
        <w:rPr>
          <w:rFonts w:ascii="Times New Roman" w:hAnsi="Times New Roman" w:cs="Times New Roman"/>
          <w:b/>
        </w:rPr>
        <w:t>estado de naturaleza</w:t>
      </w:r>
      <w:r w:rsidRPr="00C7622C">
        <w:rPr>
          <w:rFonts w:ascii="Times New Roman" w:hAnsi="Times New Roman" w:cs="Times New Roman"/>
        </w:rPr>
        <w:t xml:space="preserve"> al estado civil produce en el hombre un cambio notable, al sustituir en su conducta el instinto por la justicia, y al dar a sus acciones la moralidad de la que antes carecían. Sólo entonces, cuando la voz del deber sucede al impulso físico</w:t>
      </w:r>
      <w:r w:rsidR="000116CF" w:rsidRPr="00C7622C">
        <w:rPr>
          <w:rFonts w:ascii="Times New Roman" w:hAnsi="Times New Roman" w:cs="Times New Roman"/>
        </w:rPr>
        <w:t xml:space="preserve"> y el derecho al apetito, el hombre se ve forzado a consultar su razón antes de escuchar sus inclinaciones.”</w:t>
      </w:r>
    </w:p>
    <w:p w:rsidR="000116CF" w:rsidRPr="00C7622C" w:rsidRDefault="000116CF" w:rsidP="00C33B0E">
      <w:pPr>
        <w:spacing w:line="480" w:lineRule="auto"/>
        <w:jc w:val="both"/>
        <w:rPr>
          <w:rFonts w:ascii="Times New Roman" w:hAnsi="Times New Roman" w:cs="Times New Roman"/>
        </w:rPr>
      </w:pPr>
      <w:r w:rsidRPr="00C7622C">
        <w:rPr>
          <w:rFonts w:ascii="Times New Roman" w:hAnsi="Times New Roman" w:cs="Times New Roman"/>
        </w:rPr>
        <w:t xml:space="preserve">“Pierde por el </w:t>
      </w:r>
      <w:r w:rsidRPr="00C7622C">
        <w:rPr>
          <w:rFonts w:ascii="Times New Roman" w:hAnsi="Times New Roman" w:cs="Times New Roman"/>
          <w:i/>
        </w:rPr>
        <w:t>Contrato Social</w:t>
      </w:r>
      <w:r w:rsidRPr="00C7622C">
        <w:rPr>
          <w:rFonts w:ascii="Times New Roman" w:hAnsi="Times New Roman" w:cs="Times New Roman"/>
        </w:rPr>
        <w:t xml:space="preserve"> su libertad natural y derecho ilimitado a todo lo que le tienta; gana libertad civil y la propiedad de todo lo que posee. El </w:t>
      </w:r>
      <w:r w:rsidRPr="00C7622C">
        <w:rPr>
          <w:rFonts w:ascii="Times New Roman" w:hAnsi="Times New Roman" w:cs="Times New Roman"/>
          <w:i/>
        </w:rPr>
        <w:t>Contrato Social</w:t>
      </w:r>
      <w:r w:rsidRPr="00C7622C">
        <w:rPr>
          <w:rFonts w:ascii="Times New Roman" w:hAnsi="Times New Roman" w:cs="Times New Roman"/>
        </w:rPr>
        <w:t xml:space="preserve"> sustituye por una igualdad moral y legítima lo que la naturaleza hubiera podido poner en desigualdad física entre los hombres, para acabar siendo iguales por derecho”</w:t>
      </w:r>
    </w:p>
    <w:p w:rsidR="000116CF" w:rsidRPr="00C7622C" w:rsidRDefault="000116CF" w:rsidP="00C33B0E">
      <w:pPr>
        <w:spacing w:line="480" w:lineRule="auto"/>
        <w:jc w:val="both"/>
        <w:rPr>
          <w:rFonts w:ascii="Times New Roman" w:hAnsi="Times New Roman" w:cs="Times New Roman"/>
        </w:rPr>
      </w:pPr>
      <w:r w:rsidRPr="00C7622C">
        <w:rPr>
          <w:rFonts w:ascii="Times New Roman" w:hAnsi="Times New Roman" w:cs="Times New Roman"/>
        </w:rPr>
        <w:t xml:space="preserve">“La Soberanía es inalienable: </w:t>
      </w:r>
      <w:proofErr w:type="spellStart"/>
      <w:r w:rsidRPr="00C7622C">
        <w:rPr>
          <w:rFonts w:ascii="Times New Roman" w:hAnsi="Times New Roman" w:cs="Times New Roman"/>
          <w:i/>
        </w:rPr>
        <w:t>quod</w:t>
      </w:r>
      <w:proofErr w:type="spellEnd"/>
      <w:r w:rsidRPr="00C7622C">
        <w:rPr>
          <w:rFonts w:ascii="Times New Roman" w:hAnsi="Times New Roman" w:cs="Times New Roman"/>
          <w:i/>
        </w:rPr>
        <w:t xml:space="preserve"> </w:t>
      </w:r>
      <w:proofErr w:type="spellStart"/>
      <w:r w:rsidRPr="00C7622C">
        <w:rPr>
          <w:rFonts w:ascii="Times New Roman" w:hAnsi="Times New Roman" w:cs="Times New Roman"/>
          <w:i/>
        </w:rPr>
        <w:t>omnes</w:t>
      </w:r>
      <w:proofErr w:type="spellEnd"/>
      <w:r w:rsidRPr="00C7622C">
        <w:rPr>
          <w:rFonts w:ascii="Times New Roman" w:hAnsi="Times New Roman" w:cs="Times New Roman"/>
          <w:i/>
        </w:rPr>
        <w:t xml:space="preserve"> </w:t>
      </w:r>
      <w:proofErr w:type="spellStart"/>
      <w:r w:rsidRPr="00C7622C">
        <w:rPr>
          <w:rFonts w:ascii="Times New Roman" w:hAnsi="Times New Roman" w:cs="Times New Roman"/>
          <w:i/>
        </w:rPr>
        <w:t>tangit</w:t>
      </w:r>
      <w:proofErr w:type="spellEnd"/>
      <w:r w:rsidRPr="00C7622C">
        <w:rPr>
          <w:rFonts w:ascii="Times New Roman" w:hAnsi="Times New Roman" w:cs="Times New Roman"/>
          <w:i/>
        </w:rPr>
        <w:t xml:space="preserve">, </w:t>
      </w:r>
      <w:proofErr w:type="spellStart"/>
      <w:r w:rsidRPr="00C7622C">
        <w:rPr>
          <w:rFonts w:ascii="Times New Roman" w:hAnsi="Times New Roman" w:cs="Times New Roman"/>
          <w:i/>
        </w:rPr>
        <w:t>quod</w:t>
      </w:r>
      <w:proofErr w:type="spellEnd"/>
      <w:r w:rsidRPr="00C7622C">
        <w:rPr>
          <w:rFonts w:ascii="Times New Roman" w:hAnsi="Times New Roman" w:cs="Times New Roman"/>
          <w:i/>
        </w:rPr>
        <w:t xml:space="preserve"> ómnibus </w:t>
      </w:r>
      <w:proofErr w:type="spellStart"/>
      <w:r w:rsidRPr="00C7622C">
        <w:rPr>
          <w:rFonts w:ascii="Times New Roman" w:hAnsi="Times New Roman" w:cs="Times New Roman"/>
          <w:i/>
        </w:rPr>
        <w:t>approbari</w:t>
      </w:r>
      <w:proofErr w:type="spellEnd"/>
      <w:r w:rsidRPr="00C7622C">
        <w:rPr>
          <w:rFonts w:ascii="Times New Roman" w:hAnsi="Times New Roman" w:cs="Times New Roman"/>
          <w:i/>
        </w:rPr>
        <w:t xml:space="preserve"> </w:t>
      </w:r>
      <w:proofErr w:type="spellStart"/>
      <w:r w:rsidRPr="00C7622C">
        <w:rPr>
          <w:rFonts w:ascii="Times New Roman" w:hAnsi="Times New Roman" w:cs="Times New Roman"/>
          <w:i/>
        </w:rPr>
        <w:t>debet</w:t>
      </w:r>
      <w:proofErr w:type="spellEnd"/>
      <w:r w:rsidRPr="00C7622C">
        <w:rPr>
          <w:rFonts w:ascii="Times New Roman" w:hAnsi="Times New Roman" w:cs="Times New Roman"/>
          <w:i/>
        </w:rPr>
        <w:t>”</w:t>
      </w:r>
      <w:r w:rsidRPr="00C7622C">
        <w:rPr>
          <w:rFonts w:ascii="Times New Roman" w:hAnsi="Times New Roman" w:cs="Times New Roman"/>
        </w:rPr>
        <w:t xml:space="preserve">. </w:t>
      </w:r>
      <w:r w:rsidR="00E61F40" w:rsidRPr="00C7622C">
        <w:rPr>
          <w:rFonts w:ascii="Times New Roman" w:hAnsi="Times New Roman" w:cs="Times New Roman"/>
        </w:rPr>
        <w:t>La Soberanía es indivisible”</w:t>
      </w:r>
    </w:p>
    <w:p w:rsidR="00E61F40" w:rsidRPr="00C7622C" w:rsidRDefault="00E61F40" w:rsidP="00C33B0E">
      <w:pPr>
        <w:spacing w:line="480" w:lineRule="auto"/>
        <w:jc w:val="both"/>
        <w:rPr>
          <w:rFonts w:ascii="Times New Roman" w:hAnsi="Times New Roman" w:cs="Times New Roman"/>
          <w:i/>
        </w:rPr>
      </w:pPr>
      <w:r w:rsidRPr="00C7622C">
        <w:rPr>
          <w:rFonts w:ascii="Times New Roman" w:hAnsi="Times New Roman" w:cs="Times New Roman"/>
        </w:rPr>
        <w:t>“</w:t>
      </w:r>
      <w:r w:rsidRPr="00C7622C">
        <w:rPr>
          <w:rFonts w:ascii="Times New Roman" w:hAnsi="Times New Roman" w:cs="Times New Roman"/>
          <w:i/>
        </w:rPr>
        <w:t xml:space="preserve">Pero cuando todo el pueblo estatuye sobre todo el pueblo, no se considera más que a sí mismo y se establece una relación, es del objeto entero con el objeto entero, sin ninguna división del todo, y la materia sobre la que estatuye es </w:t>
      </w:r>
      <w:r w:rsidRPr="00C7622C">
        <w:rPr>
          <w:rFonts w:ascii="Times New Roman" w:hAnsi="Times New Roman" w:cs="Times New Roman"/>
          <w:b/>
          <w:i/>
        </w:rPr>
        <w:t>general</w:t>
      </w:r>
      <w:r w:rsidRPr="00C7622C">
        <w:rPr>
          <w:rFonts w:ascii="Times New Roman" w:hAnsi="Times New Roman" w:cs="Times New Roman"/>
          <w:i/>
        </w:rPr>
        <w:t xml:space="preserve"> como lo es la </w:t>
      </w:r>
      <w:r w:rsidRPr="00C7622C">
        <w:rPr>
          <w:rFonts w:ascii="Times New Roman" w:hAnsi="Times New Roman" w:cs="Times New Roman"/>
          <w:b/>
          <w:i/>
        </w:rPr>
        <w:t>voluntad</w:t>
      </w:r>
      <w:r w:rsidRPr="00C7622C">
        <w:rPr>
          <w:rFonts w:ascii="Times New Roman" w:hAnsi="Times New Roman" w:cs="Times New Roman"/>
          <w:i/>
        </w:rPr>
        <w:t xml:space="preserve"> que estatuye. A este acto es a lo que yo llamo ley”</w:t>
      </w:r>
    </w:p>
    <w:p w:rsidR="00E61F40" w:rsidRPr="00C7622C" w:rsidRDefault="00E61F40" w:rsidP="00C33B0E">
      <w:pPr>
        <w:spacing w:line="480" w:lineRule="auto"/>
        <w:jc w:val="both"/>
        <w:rPr>
          <w:rFonts w:ascii="Times New Roman" w:hAnsi="Times New Roman" w:cs="Times New Roman"/>
        </w:rPr>
      </w:pPr>
      <w:r w:rsidRPr="00C7622C">
        <w:rPr>
          <w:rFonts w:ascii="Times New Roman" w:hAnsi="Times New Roman" w:cs="Times New Roman"/>
          <w:i/>
        </w:rPr>
        <w:t>“</w:t>
      </w:r>
      <w:r w:rsidRPr="00C7622C">
        <w:rPr>
          <w:rFonts w:ascii="Times New Roman" w:hAnsi="Times New Roman" w:cs="Times New Roman"/>
          <w:b/>
          <w:i/>
        </w:rPr>
        <w:t>La voluntad general</w:t>
      </w:r>
      <w:r w:rsidRPr="00C7622C">
        <w:rPr>
          <w:rFonts w:ascii="Times New Roman" w:hAnsi="Times New Roman" w:cs="Times New Roman"/>
          <w:i/>
        </w:rPr>
        <w:t xml:space="preserve"> es a quien le compete hacer leyes”</w:t>
      </w:r>
      <w:r w:rsidRPr="00C7622C">
        <w:rPr>
          <w:rFonts w:ascii="Times New Roman" w:hAnsi="Times New Roman" w:cs="Times New Roman"/>
        </w:rPr>
        <w:t>. Lo que un hombre ordena por autoridad no es ley, sino decreto. No es un acto de soberanía.</w:t>
      </w:r>
    </w:p>
    <w:p w:rsidR="00E61F40" w:rsidRPr="00C7622C" w:rsidRDefault="00E61F40" w:rsidP="00C33B0E">
      <w:pPr>
        <w:spacing w:line="480" w:lineRule="auto"/>
        <w:jc w:val="both"/>
        <w:rPr>
          <w:rFonts w:ascii="Times New Roman" w:hAnsi="Times New Roman" w:cs="Times New Roman"/>
          <w:b/>
        </w:rPr>
      </w:pPr>
      <w:r w:rsidRPr="00C7622C">
        <w:rPr>
          <w:rFonts w:ascii="Times New Roman" w:hAnsi="Times New Roman" w:cs="Times New Roman"/>
          <w:b/>
          <w:u w:val="single"/>
        </w:rPr>
        <w:t xml:space="preserve">Max Weber: </w:t>
      </w:r>
      <w:r w:rsidRPr="00C7622C">
        <w:rPr>
          <w:rFonts w:ascii="Times New Roman" w:hAnsi="Times New Roman" w:cs="Times New Roman"/>
        </w:rPr>
        <w:t xml:space="preserve">Desarrolló la idea de “político como profesión”. Todo fenómeno político lleva en su esencia la violencia. El estado es </w:t>
      </w:r>
      <w:r w:rsidRPr="00C7622C">
        <w:rPr>
          <w:rFonts w:ascii="Times New Roman" w:hAnsi="Times New Roman" w:cs="Times New Roman"/>
          <w:i/>
        </w:rPr>
        <w:t xml:space="preserve">asociación y violencia. </w:t>
      </w:r>
      <w:r w:rsidRPr="00C7622C">
        <w:rPr>
          <w:rFonts w:ascii="Times New Roman" w:hAnsi="Times New Roman" w:cs="Times New Roman"/>
        </w:rPr>
        <w:t xml:space="preserve">El Estado es el monopolio de la violencia institucionalizada. Cuando unos hombres obedecen a otros es porque su poder está legitimado. Weber hace una clasificación de tres tipos de legitimidad: </w:t>
      </w:r>
      <w:r w:rsidRPr="00C7622C">
        <w:rPr>
          <w:rFonts w:ascii="Times New Roman" w:hAnsi="Times New Roman" w:cs="Times New Roman"/>
          <w:b/>
        </w:rPr>
        <w:t>tradicional, carismática y racional.</w:t>
      </w:r>
    </w:p>
    <w:p w:rsidR="00E61F40" w:rsidRPr="00C7622C" w:rsidRDefault="00E61F40" w:rsidP="00E61F40">
      <w:pPr>
        <w:pStyle w:val="Prrafodelista"/>
        <w:numPr>
          <w:ilvl w:val="0"/>
          <w:numId w:val="7"/>
        </w:numPr>
        <w:spacing w:line="480" w:lineRule="auto"/>
        <w:jc w:val="both"/>
        <w:rPr>
          <w:rFonts w:ascii="Times New Roman" w:hAnsi="Times New Roman" w:cs="Times New Roman"/>
          <w:b/>
        </w:rPr>
      </w:pPr>
      <w:r w:rsidRPr="00C7622C">
        <w:rPr>
          <w:rFonts w:ascii="Times New Roman" w:hAnsi="Times New Roman" w:cs="Times New Roman"/>
          <w:b/>
        </w:rPr>
        <w:t xml:space="preserve">Tradicional: </w:t>
      </w:r>
      <w:r w:rsidRPr="00C7622C">
        <w:rPr>
          <w:rFonts w:ascii="Times New Roman" w:hAnsi="Times New Roman" w:cs="Times New Roman"/>
        </w:rPr>
        <w:t>la autoridad se basa en la dominación de carácter consuetudinario.</w:t>
      </w:r>
    </w:p>
    <w:p w:rsidR="00E61F40" w:rsidRPr="00C7622C" w:rsidRDefault="00E61F40" w:rsidP="00E61F40">
      <w:pPr>
        <w:pStyle w:val="Prrafodelista"/>
        <w:numPr>
          <w:ilvl w:val="0"/>
          <w:numId w:val="7"/>
        </w:numPr>
        <w:spacing w:line="480" w:lineRule="auto"/>
        <w:jc w:val="both"/>
        <w:rPr>
          <w:rFonts w:ascii="Times New Roman" w:hAnsi="Times New Roman" w:cs="Times New Roman"/>
          <w:b/>
        </w:rPr>
      </w:pPr>
      <w:r w:rsidRPr="00C7622C">
        <w:rPr>
          <w:rFonts w:ascii="Times New Roman" w:hAnsi="Times New Roman" w:cs="Times New Roman"/>
          <w:b/>
        </w:rPr>
        <w:t xml:space="preserve">Carismática: </w:t>
      </w:r>
      <w:r w:rsidRPr="00C7622C">
        <w:rPr>
          <w:rFonts w:ascii="Times New Roman" w:hAnsi="Times New Roman" w:cs="Times New Roman"/>
        </w:rPr>
        <w:t>se posee algún tipo de virtud inefable.</w:t>
      </w:r>
    </w:p>
    <w:p w:rsidR="00E61F40" w:rsidRPr="00C7622C" w:rsidRDefault="00E61F40" w:rsidP="00E61F40">
      <w:pPr>
        <w:pStyle w:val="Prrafodelista"/>
        <w:numPr>
          <w:ilvl w:val="0"/>
          <w:numId w:val="7"/>
        </w:numPr>
        <w:spacing w:line="480" w:lineRule="auto"/>
        <w:jc w:val="both"/>
        <w:rPr>
          <w:rFonts w:ascii="Times New Roman" w:hAnsi="Times New Roman" w:cs="Times New Roman"/>
          <w:b/>
        </w:rPr>
      </w:pPr>
      <w:r w:rsidRPr="00C7622C">
        <w:rPr>
          <w:rFonts w:ascii="Times New Roman" w:hAnsi="Times New Roman" w:cs="Times New Roman"/>
          <w:b/>
        </w:rPr>
        <w:t xml:space="preserve">Racional: </w:t>
      </w:r>
      <w:r w:rsidRPr="00C7622C">
        <w:rPr>
          <w:rFonts w:ascii="Times New Roman" w:hAnsi="Times New Roman" w:cs="Times New Roman"/>
        </w:rPr>
        <w:t xml:space="preserve">la autoridad se ejerce según un principio de legalidad a través de instituciones representativas. </w:t>
      </w:r>
    </w:p>
    <w:p w:rsidR="00AA4E0F" w:rsidRPr="00C7622C" w:rsidRDefault="00AA4E0F" w:rsidP="00AA4E0F">
      <w:pPr>
        <w:spacing w:line="480" w:lineRule="auto"/>
        <w:jc w:val="both"/>
        <w:rPr>
          <w:rFonts w:ascii="Times New Roman" w:hAnsi="Times New Roman" w:cs="Times New Roman"/>
          <w:i/>
        </w:rPr>
      </w:pPr>
      <w:r w:rsidRPr="00C7622C">
        <w:rPr>
          <w:rFonts w:ascii="Times New Roman" w:hAnsi="Times New Roman" w:cs="Times New Roman"/>
        </w:rPr>
        <w:lastRenderedPageBreak/>
        <w:t xml:space="preserve">En </w:t>
      </w:r>
      <w:r w:rsidRPr="00C7622C">
        <w:rPr>
          <w:rFonts w:ascii="Times New Roman" w:hAnsi="Times New Roman" w:cs="Times New Roman"/>
          <w:i/>
        </w:rPr>
        <w:t>El político y el científico</w:t>
      </w:r>
      <w:r w:rsidRPr="00C7622C">
        <w:rPr>
          <w:rFonts w:ascii="Times New Roman" w:hAnsi="Times New Roman" w:cs="Times New Roman"/>
        </w:rPr>
        <w:t xml:space="preserve">, Weber expone que quienes rigen el estado son funcionarios permanentes y políticos contingentes. El político debe poseer tres virtudes: </w:t>
      </w:r>
      <w:r w:rsidRPr="00C7622C">
        <w:rPr>
          <w:rFonts w:ascii="Times New Roman" w:hAnsi="Times New Roman" w:cs="Times New Roman"/>
          <w:i/>
        </w:rPr>
        <w:t>pasión, sentido de la responsabilidad y sentido de la distancia.</w:t>
      </w:r>
    </w:p>
    <w:p w:rsidR="00AA4E0F" w:rsidRPr="00C7622C" w:rsidRDefault="00B64CDF" w:rsidP="00AA4E0F">
      <w:pPr>
        <w:spacing w:line="480" w:lineRule="auto"/>
        <w:jc w:val="both"/>
        <w:rPr>
          <w:rFonts w:ascii="Times New Roman" w:hAnsi="Times New Roman" w:cs="Times New Roman"/>
          <w:b/>
          <w:u w:val="single"/>
        </w:rPr>
      </w:pPr>
      <w:r w:rsidRPr="00C7622C">
        <w:rPr>
          <w:rFonts w:ascii="Times New Roman" w:hAnsi="Times New Roman" w:cs="Times New Roman"/>
          <w:b/>
          <w:u w:val="single"/>
        </w:rPr>
        <w:t>Carl Schmitt:</w:t>
      </w:r>
    </w:p>
    <w:p w:rsidR="00F27892" w:rsidRPr="00C7622C" w:rsidRDefault="00F27892" w:rsidP="00AA4E0F">
      <w:pPr>
        <w:spacing w:line="480" w:lineRule="auto"/>
        <w:jc w:val="both"/>
        <w:rPr>
          <w:rFonts w:ascii="Times New Roman" w:hAnsi="Times New Roman" w:cs="Times New Roman"/>
        </w:rPr>
      </w:pPr>
      <w:r w:rsidRPr="00C7622C">
        <w:rPr>
          <w:rFonts w:ascii="Times New Roman" w:hAnsi="Times New Roman" w:cs="Times New Roman"/>
        </w:rPr>
        <w:t xml:space="preserve">Su obre magna fue </w:t>
      </w:r>
      <w:r w:rsidRPr="00C7622C">
        <w:rPr>
          <w:rFonts w:ascii="Times New Roman" w:hAnsi="Times New Roman" w:cs="Times New Roman"/>
          <w:i/>
        </w:rPr>
        <w:t xml:space="preserve">El concepto de lo político, </w:t>
      </w:r>
      <w:r w:rsidRPr="00C7622C">
        <w:rPr>
          <w:rFonts w:ascii="Times New Roman" w:hAnsi="Times New Roman" w:cs="Times New Roman"/>
        </w:rPr>
        <w:t xml:space="preserve">en el que expone que la esencia de la política es la pareja de conceptos </w:t>
      </w:r>
      <w:r w:rsidRPr="00C7622C">
        <w:rPr>
          <w:rFonts w:ascii="Times New Roman" w:hAnsi="Times New Roman" w:cs="Times New Roman"/>
          <w:b/>
        </w:rPr>
        <w:t xml:space="preserve">amigo/enemigo. </w:t>
      </w:r>
      <w:r w:rsidRPr="00C7622C">
        <w:rPr>
          <w:rFonts w:ascii="Times New Roman" w:hAnsi="Times New Roman" w:cs="Times New Roman"/>
        </w:rPr>
        <w:t>Así como la ética se mueve en la dialéctica bueno/malo, la economía lo útil/inútil, la política orbita entre estos dos conceptos.</w:t>
      </w:r>
    </w:p>
    <w:p w:rsidR="00F27892" w:rsidRPr="00C7622C" w:rsidRDefault="00F27892" w:rsidP="00AA4E0F">
      <w:pPr>
        <w:spacing w:line="480" w:lineRule="auto"/>
        <w:jc w:val="both"/>
        <w:rPr>
          <w:rFonts w:ascii="Times New Roman" w:hAnsi="Times New Roman" w:cs="Times New Roman"/>
        </w:rPr>
      </w:pPr>
      <w:r w:rsidRPr="00C7622C">
        <w:rPr>
          <w:rFonts w:ascii="Times New Roman" w:hAnsi="Times New Roman" w:cs="Times New Roman"/>
        </w:rPr>
        <w:t xml:space="preserve">Hay que diferenciar entre enemigo público de enemigo privado. El latín diferencia </w:t>
      </w:r>
      <w:proofErr w:type="spellStart"/>
      <w:r w:rsidRPr="00C7622C">
        <w:rPr>
          <w:rFonts w:ascii="Times New Roman" w:hAnsi="Times New Roman" w:cs="Times New Roman"/>
          <w:b/>
        </w:rPr>
        <w:t>enemicus</w:t>
      </w:r>
      <w:proofErr w:type="spellEnd"/>
      <w:r w:rsidRPr="00C7622C">
        <w:rPr>
          <w:rFonts w:ascii="Times New Roman" w:hAnsi="Times New Roman" w:cs="Times New Roman"/>
          <w:b/>
        </w:rPr>
        <w:t xml:space="preserve">/ </w:t>
      </w:r>
      <w:proofErr w:type="spellStart"/>
      <w:r w:rsidRPr="00C7622C">
        <w:rPr>
          <w:rFonts w:ascii="Times New Roman" w:hAnsi="Times New Roman" w:cs="Times New Roman"/>
          <w:b/>
        </w:rPr>
        <w:t>hostis</w:t>
      </w:r>
      <w:proofErr w:type="spellEnd"/>
      <w:r w:rsidRPr="00C7622C">
        <w:rPr>
          <w:rFonts w:ascii="Times New Roman" w:hAnsi="Times New Roman" w:cs="Times New Roman"/>
          <w:b/>
        </w:rPr>
        <w:t xml:space="preserve">; </w:t>
      </w:r>
      <w:r w:rsidRPr="00C7622C">
        <w:rPr>
          <w:rFonts w:ascii="Times New Roman" w:hAnsi="Times New Roman" w:cs="Times New Roman"/>
        </w:rPr>
        <w:t xml:space="preserve">el inglés </w:t>
      </w:r>
      <w:proofErr w:type="spellStart"/>
      <w:r w:rsidRPr="00C7622C">
        <w:rPr>
          <w:rFonts w:ascii="Times New Roman" w:hAnsi="Times New Roman" w:cs="Times New Roman"/>
          <w:b/>
        </w:rPr>
        <w:t>enemy</w:t>
      </w:r>
      <w:proofErr w:type="spellEnd"/>
      <w:r w:rsidRPr="00C7622C">
        <w:rPr>
          <w:rFonts w:ascii="Times New Roman" w:hAnsi="Times New Roman" w:cs="Times New Roman"/>
          <w:b/>
        </w:rPr>
        <w:t>/</w:t>
      </w:r>
      <w:proofErr w:type="spellStart"/>
      <w:r w:rsidRPr="00C7622C">
        <w:rPr>
          <w:rFonts w:ascii="Times New Roman" w:hAnsi="Times New Roman" w:cs="Times New Roman"/>
          <w:b/>
        </w:rPr>
        <w:t>foe</w:t>
      </w:r>
      <w:proofErr w:type="spellEnd"/>
      <w:r w:rsidRPr="00C7622C">
        <w:rPr>
          <w:rFonts w:ascii="Times New Roman" w:hAnsi="Times New Roman" w:cs="Times New Roman"/>
        </w:rPr>
        <w:t>. La enemistad en lo público se caracteriza por una búsqueda constante de la forma de eliminar al contrincante. Este deseo no es tan acuciado en el ámbito privado.</w:t>
      </w:r>
    </w:p>
    <w:p w:rsidR="00F27892" w:rsidRPr="00C7622C" w:rsidRDefault="00F27892" w:rsidP="00AA4E0F">
      <w:pPr>
        <w:spacing w:line="480" w:lineRule="auto"/>
        <w:jc w:val="both"/>
        <w:rPr>
          <w:rFonts w:ascii="Times New Roman" w:hAnsi="Times New Roman" w:cs="Times New Roman"/>
          <w:i/>
        </w:rPr>
      </w:pPr>
      <w:r w:rsidRPr="00C7622C">
        <w:rPr>
          <w:rFonts w:ascii="Times New Roman" w:hAnsi="Times New Roman" w:cs="Times New Roman"/>
        </w:rPr>
        <w:t xml:space="preserve">Schmitt ataca al liberalismo de eliminar esta dialéctica ya que trata de destruir esta esencia política. Ha sido una maldición que ha caído sobre Europa ya que trata de sustituir la política por la economía: </w:t>
      </w:r>
      <w:r w:rsidRPr="00C7622C">
        <w:rPr>
          <w:rFonts w:ascii="Times New Roman" w:hAnsi="Times New Roman" w:cs="Times New Roman"/>
          <w:i/>
        </w:rPr>
        <w:t>“el concepto de humanidad excluye al enemigo, pues ni siquiera el enemigo deja de ser hombre. Pienso, luego tengo enemigos; tengo enemigos, luego existo”</w:t>
      </w:r>
    </w:p>
    <w:p w:rsidR="00F27892" w:rsidRPr="00C7622C" w:rsidRDefault="00F27892" w:rsidP="00AA4E0F">
      <w:pPr>
        <w:spacing w:line="480" w:lineRule="auto"/>
        <w:jc w:val="both"/>
        <w:rPr>
          <w:rFonts w:ascii="Times New Roman" w:hAnsi="Times New Roman" w:cs="Times New Roman"/>
        </w:rPr>
      </w:pPr>
      <w:r w:rsidRPr="00C7622C">
        <w:rPr>
          <w:rFonts w:ascii="Times New Roman" w:hAnsi="Times New Roman" w:cs="Times New Roman"/>
        </w:rPr>
        <w:t xml:space="preserve">La enemistad es algo plenamente existencia y la guerra es un </w:t>
      </w:r>
      <w:r w:rsidRPr="00C7622C">
        <w:rPr>
          <w:rFonts w:ascii="Times New Roman" w:hAnsi="Times New Roman" w:cs="Times New Roman"/>
          <w:i/>
        </w:rPr>
        <w:t xml:space="preserve">acto político. </w:t>
      </w:r>
      <w:r w:rsidRPr="00C7622C">
        <w:rPr>
          <w:rFonts w:ascii="Times New Roman" w:hAnsi="Times New Roman" w:cs="Times New Roman"/>
        </w:rPr>
        <w:t xml:space="preserve">Y es la guerra civil la que supone la creación de otro ser. </w:t>
      </w:r>
      <w:r w:rsidRPr="00C7622C">
        <w:rPr>
          <w:rFonts w:ascii="Times New Roman" w:hAnsi="Times New Roman" w:cs="Times New Roman"/>
          <w:b/>
          <w:i/>
        </w:rPr>
        <w:t xml:space="preserve">Soberano es quien decide en estado de excepción. </w:t>
      </w:r>
    </w:p>
    <w:p w:rsidR="00A454CF" w:rsidRDefault="00A454CF" w:rsidP="009678F4">
      <w:pPr>
        <w:spacing w:line="360" w:lineRule="auto"/>
        <w:jc w:val="both"/>
        <w:rPr>
          <w:rFonts w:ascii="Times New Roman" w:hAnsi="Times New Roman" w:cs="Times New Roman"/>
        </w:rPr>
      </w:pPr>
    </w:p>
    <w:p w:rsidR="00B60ECD" w:rsidRDefault="00B60ECD" w:rsidP="009678F4">
      <w:pPr>
        <w:spacing w:line="360" w:lineRule="auto"/>
        <w:jc w:val="both"/>
        <w:rPr>
          <w:rFonts w:ascii="Times New Roman" w:hAnsi="Times New Roman" w:cs="Times New Roman"/>
          <w:b/>
          <w:u w:val="single"/>
        </w:rPr>
      </w:pPr>
    </w:p>
    <w:p w:rsidR="00B60ECD" w:rsidRDefault="00B60ECD" w:rsidP="009678F4">
      <w:pPr>
        <w:spacing w:line="360" w:lineRule="auto"/>
        <w:jc w:val="both"/>
        <w:rPr>
          <w:rFonts w:ascii="Times New Roman" w:hAnsi="Times New Roman" w:cs="Times New Roman"/>
          <w:b/>
          <w:u w:val="single"/>
        </w:rPr>
      </w:pPr>
    </w:p>
    <w:p w:rsidR="00B60ECD" w:rsidRDefault="00B60ECD" w:rsidP="009678F4">
      <w:pPr>
        <w:spacing w:line="360" w:lineRule="auto"/>
        <w:jc w:val="both"/>
        <w:rPr>
          <w:rFonts w:ascii="Times New Roman" w:hAnsi="Times New Roman" w:cs="Times New Roman"/>
          <w:b/>
          <w:u w:val="single"/>
        </w:rPr>
      </w:pPr>
    </w:p>
    <w:p w:rsidR="00B60ECD" w:rsidRDefault="00B60ECD" w:rsidP="009678F4">
      <w:pPr>
        <w:spacing w:line="360" w:lineRule="auto"/>
        <w:jc w:val="both"/>
        <w:rPr>
          <w:rFonts w:ascii="Times New Roman" w:hAnsi="Times New Roman" w:cs="Times New Roman"/>
          <w:b/>
          <w:u w:val="single"/>
        </w:rPr>
      </w:pPr>
    </w:p>
    <w:p w:rsidR="00B60ECD" w:rsidRDefault="00B60ECD" w:rsidP="009678F4">
      <w:pPr>
        <w:spacing w:line="360" w:lineRule="auto"/>
        <w:jc w:val="both"/>
        <w:rPr>
          <w:rFonts w:ascii="Times New Roman" w:hAnsi="Times New Roman" w:cs="Times New Roman"/>
          <w:b/>
          <w:u w:val="single"/>
        </w:rPr>
      </w:pPr>
    </w:p>
    <w:p w:rsidR="00B60ECD" w:rsidRDefault="00B60ECD" w:rsidP="009678F4">
      <w:pPr>
        <w:spacing w:line="360" w:lineRule="auto"/>
        <w:jc w:val="both"/>
        <w:rPr>
          <w:rFonts w:ascii="Times New Roman" w:hAnsi="Times New Roman" w:cs="Times New Roman"/>
          <w:b/>
          <w:u w:val="single"/>
        </w:rPr>
      </w:pPr>
    </w:p>
    <w:p w:rsidR="001C0ADB" w:rsidRDefault="001C0ADB" w:rsidP="009678F4">
      <w:pPr>
        <w:spacing w:line="360" w:lineRule="auto"/>
        <w:jc w:val="both"/>
        <w:rPr>
          <w:rFonts w:ascii="Times New Roman" w:hAnsi="Times New Roman" w:cs="Times New Roman"/>
          <w:b/>
          <w:u w:val="single"/>
        </w:rPr>
      </w:pPr>
      <w:r>
        <w:rPr>
          <w:rFonts w:ascii="Times New Roman" w:hAnsi="Times New Roman" w:cs="Times New Roman"/>
          <w:b/>
          <w:u w:val="single"/>
        </w:rPr>
        <w:lastRenderedPageBreak/>
        <w:t>Marx:</w:t>
      </w:r>
    </w:p>
    <w:p w:rsidR="000870D9" w:rsidRDefault="000870D9" w:rsidP="009678F4">
      <w:pPr>
        <w:spacing w:line="360" w:lineRule="auto"/>
        <w:jc w:val="both"/>
      </w:pPr>
      <w:r>
        <w:t xml:space="preserve">Un fantasma recorre Europa: el espectro del comunismo. Contra este espectro se han conjurado en santa jauría todas las potencias de la vieja Europa, el Papa y el zar, </w:t>
      </w:r>
      <w:proofErr w:type="spellStart"/>
      <w:r>
        <w:t>Metternich</w:t>
      </w:r>
      <w:proofErr w:type="spellEnd"/>
      <w:r>
        <w:t xml:space="preserve"> y </w:t>
      </w:r>
      <w:proofErr w:type="spellStart"/>
      <w:r>
        <w:t>Guizot</w:t>
      </w:r>
      <w:proofErr w:type="spellEnd"/>
      <w:r>
        <w:t>, los radicales franceses y los polizontes alemanes.</w:t>
      </w:r>
    </w:p>
    <w:p w:rsidR="000870D9" w:rsidRDefault="000870D9" w:rsidP="009678F4">
      <w:pPr>
        <w:spacing w:line="360" w:lineRule="auto"/>
        <w:jc w:val="both"/>
        <w:rPr>
          <w:rFonts w:ascii="Times New Roman" w:hAnsi="Times New Roman" w:cs="Times New Roman"/>
          <w:b/>
          <w:u w:val="single"/>
        </w:rPr>
      </w:pPr>
      <w:r>
        <w:t xml:space="preserve">No hay un solo partido de oposición a quien los adversarios gobernantes no motejen de comunista, ni un solo partido de oposición que no lance al rostro de las oposiciones más avanzadas, lo mismo que a los enemigos reaccionarios, la acusación </w:t>
      </w:r>
      <w:proofErr w:type="spellStart"/>
      <w:r>
        <w:t>estigmatizante</w:t>
      </w:r>
      <w:proofErr w:type="spellEnd"/>
      <w:r>
        <w:t xml:space="preserve"> de comunismo. De este hecho se desprenden dos consecuencias: La primera es que el comunismo se halla ya reconocido como una potencia por todas las potencias europeas. La segunda, que es ya hora de que los comunistas expresen a la luz del día y ante el mundo entero sus ideas, sus tendencias, sus aspiraciones, saliendo así al paso de esa leyenda del espectro comunista con un manifiesto de su partido.</w:t>
      </w:r>
    </w:p>
    <w:p w:rsidR="000870D9" w:rsidRDefault="001C0ADB" w:rsidP="009678F4">
      <w:pPr>
        <w:spacing w:line="360" w:lineRule="auto"/>
        <w:jc w:val="both"/>
      </w:pPr>
      <w:r>
        <w:t xml:space="preserve">Para los más progresivos mencionaremos unas cuantas, susceptibles, sin duda, de ser aplicadas con carácter más o </w:t>
      </w:r>
      <w:r w:rsidR="000870D9">
        <w:t>menos general, según los casos</w:t>
      </w:r>
      <w:r>
        <w:t>.</w:t>
      </w:r>
    </w:p>
    <w:p w:rsidR="000870D9" w:rsidRDefault="001C0ADB" w:rsidP="009678F4">
      <w:pPr>
        <w:spacing w:line="360" w:lineRule="auto"/>
        <w:jc w:val="both"/>
      </w:pPr>
      <w:r>
        <w:t xml:space="preserve"> 1. Expropiación de la propiedad inmueble y aplicación de la renta del suelo a los gastos públicos. </w:t>
      </w:r>
    </w:p>
    <w:p w:rsidR="000870D9" w:rsidRDefault="001C0ADB" w:rsidP="009678F4">
      <w:pPr>
        <w:spacing w:line="360" w:lineRule="auto"/>
        <w:jc w:val="both"/>
      </w:pPr>
      <w:r>
        <w:t xml:space="preserve">2. Fuerte impuesto progresivo. </w:t>
      </w:r>
    </w:p>
    <w:p w:rsidR="000870D9" w:rsidRDefault="001C0ADB" w:rsidP="009678F4">
      <w:pPr>
        <w:spacing w:line="360" w:lineRule="auto"/>
        <w:jc w:val="both"/>
      </w:pPr>
      <w:r>
        <w:t xml:space="preserve">3. Abolición del derecho de herencia. </w:t>
      </w:r>
    </w:p>
    <w:p w:rsidR="000870D9" w:rsidRDefault="001C0ADB" w:rsidP="009678F4">
      <w:pPr>
        <w:spacing w:line="360" w:lineRule="auto"/>
        <w:jc w:val="both"/>
      </w:pPr>
      <w:r>
        <w:t xml:space="preserve">4. Confiscación de la fortuna de los emigrados y rebeldes. </w:t>
      </w:r>
    </w:p>
    <w:p w:rsidR="000870D9" w:rsidRDefault="001C0ADB" w:rsidP="009678F4">
      <w:pPr>
        <w:spacing w:line="360" w:lineRule="auto"/>
        <w:jc w:val="both"/>
      </w:pPr>
      <w:r>
        <w:t xml:space="preserve">5. Centralización del crédito en el Estado por medio de un Banco nacional con capital del Estado y régimen de monopolio. </w:t>
      </w:r>
    </w:p>
    <w:p w:rsidR="000870D9" w:rsidRDefault="001C0ADB" w:rsidP="009678F4">
      <w:pPr>
        <w:spacing w:line="360" w:lineRule="auto"/>
        <w:jc w:val="both"/>
      </w:pPr>
      <w:r>
        <w:t xml:space="preserve">6. Nacionalización de los transportes. </w:t>
      </w:r>
    </w:p>
    <w:p w:rsidR="000870D9" w:rsidRDefault="001C0ADB" w:rsidP="009678F4">
      <w:pPr>
        <w:spacing w:line="360" w:lineRule="auto"/>
        <w:jc w:val="both"/>
      </w:pPr>
      <w:r>
        <w:t xml:space="preserve">7. Multiplicación de las fábricas nacionales y de los medios de producción, roturación y mejora de terrenos con arreglo a un plan colectivo. </w:t>
      </w:r>
    </w:p>
    <w:p w:rsidR="000870D9" w:rsidRDefault="001C0ADB" w:rsidP="009678F4">
      <w:pPr>
        <w:spacing w:line="360" w:lineRule="auto"/>
        <w:jc w:val="both"/>
      </w:pPr>
      <w:r>
        <w:t xml:space="preserve">8. Proclamación del deber general de trabajar; creación de ejércitos industriales, principalmente en el campo. </w:t>
      </w:r>
    </w:p>
    <w:p w:rsidR="000870D9" w:rsidRDefault="001C0ADB" w:rsidP="009678F4">
      <w:pPr>
        <w:spacing w:line="360" w:lineRule="auto"/>
        <w:jc w:val="both"/>
      </w:pPr>
      <w:r>
        <w:t>9. Articulación de las explotaciones agrícolas e industriales; tendencia a ir borrando gradualmente las diferencia</w:t>
      </w:r>
      <w:r w:rsidR="000870D9">
        <w:t>s entre el campo y la ciudad.</w:t>
      </w:r>
    </w:p>
    <w:p w:rsidR="001C0ADB" w:rsidRPr="001C0ADB" w:rsidRDefault="001C0ADB" w:rsidP="009678F4">
      <w:pPr>
        <w:spacing w:line="360" w:lineRule="auto"/>
        <w:jc w:val="both"/>
        <w:rPr>
          <w:rFonts w:ascii="Times New Roman" w:hAnsi="Times New Roman" w:cs="Times New Roman"/>
          <w:b/>
          <w:u w:val="single"/>
        </w:rPr>
      </w:pPr>
      <w:r>
        <w:lastRenderedPageBreak/>
        <w:t xml:space="preserve"> 10. Educación pública y gratuita de todos los niños. Prohibición del trabajo infantil en las fábricas bajo su forma actual.</w:t>
      </w:r>
      <w:r w:rsidR="000870D9">
        <w:t xml:space="preserve"> </w:t>
      </w:r>
      <w:r>
        <w:t>Régimen combinado de la educación con la producción material, etc.</w:t>
      </w:r>
    </w:p>
    <w:sectPr w:rsidR="001C0ADB" w:rsidRPr="001C0ADB" w:rsidSect="00666991">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6EAB" w:rsidRDefault="00D46EAB" w:rsidP="00C33B0E">
      <w:pPr>
        <w:spacing w:after="0" w:line="240" w:lineRule="auto"/>
      </w:pPr>
      <w:r>
        <w:separator/>
      </w:r>
    </w:p>
  </w:endnote>
  <w:endnote w:type="continuationSeparator" w:id="0">
    <w:p w:rsidR="00D46EAB" w:rsidRDefault="00D46EAB" w:rsidP="00C33B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6EAB" w:rsidRDefault="00D46EAB" w:rsidP="00C33B0E">
      <w:pPr>
        <w:spacing w:after="0" w:line="240" w:lineRule="auto"/>
      </w:pPr>
      <w:r>
        <w:separator/>
      </w:r>
    </w:p>
  </w:footnote>
  <w:footnote w:type="continuationSeparator" w:id="0">
    <w:p w:rsidR="00D46EAB" w:rsidRDefault="00D46EAB" w:rsidP="00C33B0E">
      <w:pPr>
        <w:spacing w:after="0" w:line="240" w:lineRule="auto"/>
      </w:pPr>
      <w:r>
        <w:continuationSeparator/>
      </w:r>
    </w:p>
  </w:footnote>
  <w:footnote w:id="1">
    <w:p w:rsidR="00C33B0E" w:rsidRPr="00633C4B" w:rsidRDefault="00C33B0E" w:rsidP="00C33B0E">
      <w:pPr>
        <w:pStyle w:val="Textonotapie"/>
        <w:rPr>
          <w:rFonts w:ascii="Times New Roman" w:hAnsi="Times New Roman"/>
        </w:rPr>
      </w:pPr>
      <w:r w:rsidRPr="00633C4B">
        <w:rPr>
          <w:rStyle w:val="Refdenotaalpie"/>
          <w:rFonts w:ascii="Times New Roman" w:hAnsi="Times New Roman"/>
        </w:rPr>
        <w:footnoteRef/>
      </w:r>
      <w:r w:rsidRPr="00633C4B">
        <w:rPr>
          <w:rFonts w:ascii="Times New Roman" w:hAnsi="Times New Roman"/>
        </w:rPr>
        <w:t xml:space="preserve"> </w:t>
      </w:r>
      <w:r>
        <w:rPr>
          <w:rFonts w:ascii="Times New Roman" w:hAnsi="Times New Roman"/>
        </w:rPr>
        <w:t xml:space="preserve"> </w:t>
      </w:r>
      <w:proofErr w:type="spellStart"/>
      <w:r w:rsidRPr="00633C4B">
        <w:rPr>
          <w:rFonts w:ascii="Times New Roman" w:hAnsi="Times New Roman"/>
        </w:rPr>
        <w:t>Rothbard</w:t>
      </w:r>
      <w:proofErr w:type="spellEnd"/>
      <w:r w:rsidRPr="00633C4B">
        <w:rPr>
          <w:rFonts w:ascii="Times New Roman" w:hAnsi="Times New Roman"/>
        </w:rPr>
        <w:t xml:space="preserve"> 1999:55.</w:t>
      </w:r>
    </w:p>
  </w:footnote>
  <w:footnote w:id="2">
    <w:p w:rsidR="00C33B0E" w:rsidRPr="00142237" w:rsidRDefault="00C33B0E" w:rsidP="00C33B0E">
      <w:pPr>
        <w:pStyle w:val="Textonotapie"/>
        <w:rPr>
          <w:rFonts w:ascii="Times New Roman" w:hAnsi="Times New Roman"/>
        </w:rPr>
      </w:pPr>
      <w:r w:rsidRPr="00142237">
        <w:rPr>
          <w:rStyle w:val="Refdenotaalpie"/>
          <w:rFonts w:ascii="Times New Roman" w:hAnsi="Times New Roman"/>
        </w:rPr>
        <w:footnoteRef/>
      </w:r>
      <w:r w:rsidRPr="00142237">
        <w:rPr>
          <w:rFonts w:ascii="Times New Roman" w:hAnsi="Times New Roman"/>
        </w:rPr>
        <w:t xml:space="preserve"> </w:t>
      </w:r>
      <w:r>
        <w:rPr>
          <w:rFonts w:ascii="Times New Roman" w:hAnsi="Times New Roman"/>
        </w:rPr>
        <w:t xml:space="preserve"> </w:t>
      </w:r>
      <w:r w:rsidRPr="00142237">
        <w:rPr>
          <w:rFonts w:ascii="Times New Roman" w:hAnsi="Times New Roman"/>
        </w:rPr>
        <w:t>Ibídem 1999:54.</w:t>
      </w:r>
    </w:p>
  </w:footnote>
  <w:footnote w:id="3">
    <w:p w:rsidR="00C33B0E" w:rsidRPr="00142237" w:rsidRDefault="00C33B0E" w:rsidP="00C33B0E">
      <w:pPr>
        <w:pStyle w:val="Textonotapie"/>
        <w:rPr>
          <w:rFonts w:ascii="Times New Roman" w:hAnsi="Times New Roman"/>
        </w:rPr>
      </w:pPr>
      <w:r w:rsidRPr="00142237">
        <w:rPr>
          <w:rStyle w:val="Refdenotaalpie"/>
          <w:rFonts w:ascii="Times New Roman" w:hAnsi="Times New Roman"/>
        </w:rPr>
        <w:footnoteRef/>
      </w:r>
      <w:r>
        <w:rPr>
          <w:rFonts w:ascii="Times New Roman" w:hAnsi="Times New Roman"/>
        </w:rPr>
        <w:t xml:space="preserve"> </w:t>
      </w:r>
      <w:r w:rsidRPr="00142237">
        <w:rPr>
          <w:rFonts w:ascii="Times New Roman" w:hAnsi="Times New Roman"/>
        </w:rPr>
        <w:t xml:space="preserve"> Ibídem 1999: 56.</w:t>
      </w:r>
    </w:p>
  </w:footnote>
  <w:footnote w:id="4">
    <w:p w:rsidR="009678F4" w:rsidRPr="002863E4" w:rsidRDefault="009678F4" w:rsidP="009678F4">
      <w:pPr>
        <w:jc w:val="both"/>
        <w:rPr>
          <w:rFonts w:ascii="Times New Roman" w:hAnsi="Times New Roman"/>
          <w:sz w:val="20"/>
          <w:szCs w:val="20"/>
        </w:rPr>
      </w:pPr>
      <w:r w:rsidRPr="00D0337F">
        <w:rPr>
          <w:rStyle w:val="Refdenotaalpie"/>
          <w:rFonts w:ascii="Times New Roman" w:hAnsi="Times New Roman"/>
          <w:sz w:val="20"/>
          <w:szCs w:val="20"/>
        </w:rPr>
        <w:footnoteRef/>
      </w:r>
      <w:r w:rsidRPr="00D0337F">
        <w:rPr>
          <w:rFonts w:ascii="Times New Roman" w:hAnsi="Times New Roman"/>
          <w:sz w:val="20"/>
          <w:szCs w:val="20"/>
        </w:rPr>
        <w:t xml:space="preserve"> Esta cita del profesor Hayek creo que es suficiente para demostrar la necesidad de corregir la miopía de muchos “intelectuales” españoles que miran con pasión a Descartes y no ven a Gómez Pereira (se ha demostrado que Descartes plagió al español páginas ent</w:t>
      </w:r>
      <w:r>
        <w:rPr>
          <w:rFonts w:ascii="Times New Roman" w:hAnsi="Times New Roman"/>
          <w:sz w:val="20"/>
          <w:szCs w:val="20"/>
        </w:rPr>
        <w:t xml:space="preserve">eras, puntos y comas incluidos. Sin embargo, a Descartes se le cita con algarabía por toda una pléyade de doctos académicos por todo el mundo). </w:t>
      </w:r>
    </w:p>
  </w:footnote>
  <w:footnote w:id="5">
    <w:p w:rsidR="009678F4" w:rsidRPr="00CF13ED" w:rsidRDefault="009678F4" w:rsidP="009678F4">
      <w:pPr>
        <w:pStyle w:val="Textonotapie"/>
        <w:spacing w:line="276" w:lineRule="auto"/>
        <w:jc w:val="both"/>
        <w:rPr>
          <w:rFonts w:ascii="Times New Roman" w:hAnsi="Times New Roman"/>
        </w:rPr>
      </w:pPr>
      <w:r w:rsidRPr="00CF13ED">
        <w:rPr>
          <w:rStyle w:val="Refdenotaalpie"/>
          <w:rFonts w:ascii="Times New Roman" w:hAnsi="Times New Roman"/>
        </w:rPr>
        <w:footnoteRef/>
      </w:r>
      <w:r w:rsidRPr="00CF13ED">
        <w:rPr>
          <w:rFonts w:ascii="Times New Roman" w:hAnsi="Times New Roman"/>
        </w:rPr>
        <w:t xml:space="preserve"> </w:t>
      </w:r>
      <w:hyperlink r:id="rId1" w:history="1">
        <w:r w:rsidRPr="00CF13ED">
          <w:rPr>
            <w:rStyle w:val="Hipervnculo"/>
            <w:rFonts w:ascii="Times New Roman" w:hAnsi="Times New Roman"/>
          </w:rPr>
          <w:t>http://www.jesushuertadesoto.com/madre2.htm</w:t>
        </w:r>
      </w:hyperlink>
    </w:p>
  </w:footnote>
  <w:footnote w:id="6">
    <w:p w:rsidR="009678F4" w:rsidRPr="00F111D1" w:rsidRDefault="009678F4" w:rsidP="009678F4">
      <w:pPr>
        <w:pStyle w:val="Textonotapie"/>
        <w:rPr>
          <w:rFonts w:ascii="Times New Roman" w:hAnsi="Times New Roman"/>
        </w:rPr>
      </w:pPr>
      <w:r w:rsidRPr="00F111D1">
        <w:rPr>
          <w:rStyle w:val="Refdenotaalpie"/>
          <w:rFonts w:ascii="Times New Roman" w:hAnsi="Times New Roman"/>
        </w:rPr>
        <w:footnoteRef/>
      </w:r>
      <w:r w:rsidRPr="00F111D1">
        <w:rPr>
          <w:rFonts w:ascii="Times New Roman" w:hAnsi="Times New Roman"/>
        </w:rPr>
        <w:t xml:space="preserve"> San Agustín, </w:t>
      </w:r>
      <w:r w:rsidRPr="00F111D1">
        <w:rPr>
          <w:rFonts w:ascii="Times New Roman" w:hAnsi="Times New Roman"/>
          <w:i/>
        </w:rPr>
        <w:t xml:space="preserve">De </w:t>
      </w:r>
      <w:proofErr w:type="spellStart"/>
      <w:r w:rsidRPr="00F111D1">
        <w:rPr>
          <w:rFonts w:ascii="Times New Roman" w:hAnsi="Times New Roman"/>
          <w:i/>
        </w:rPr>
        <w:t>Civitas</w:t>
      </w:r>
      <w:proofErr w:type="spellEnd"/>
      <w:r w:rsidRPr="00F111D1">
        <w:rPr>
          <w:rFonts w:ascii="Times New Roman" w:hAnsi="Times New Roman"/>
          <w:i/>
        </w:rPr>
        <w:t xml:space="preserve"> Dei,</w:t>
      </w:r>
      <w:r w:rsidRPr="00F111D1">
        <w:rPr>
          <w:rFonts w:ascii="Times New Roman" w:hAnsi="Times New Roman"/>
        </w:rPr>
        <w:t xml:space="preserve"> XI, 16.</w:t>
      </w:r>
    </w:p>
  </w:footnote>
  <w:footnote w:id="7">
    <w:p w:rsidR="009678F4" w:rsidRPr="004815B4" w:rsidRDefault="009678F4" w:rsidP="009678F4">
      <w:pPr>
        <w:pStyle w:val="Textonotapie"/>
      </w:pPr>
      <w:r>
        <w:rPr>
          <w:rStyle w:val="Refdenotaalpie"/>
        </w:rPr>
        <w:footnoteRef/>
      </w:r>
      <w:r>
        <w:t xml:space="preserve"> </w:t>
      </w:r>
      <w:r>
        <w:rPr>
          <w:rFonts w:ascii="Times New Roman" w:hAnsi="Times New Roman"/>
        </w:rPr>
        <w:t>De hecho había un dicho entre las tropas de los tercios viejos  que decía: “</w:t>
      </w:r>
      <w:r>
        <w:rPr>
          <w:rFonts w:ascii="Times New Roman" w:hAnsi="Times New Roman"/>
          <w:i/>
        </w:rPr>
        <w:t>España mi natura; Italia mi ventura; Flandes mi sepultura”</w:t>
      </w:r>
      <w:r>
        <w:rPr>
          <w:rFonts w:ascii="Times New Roman" w:hAnsi="Times New Roman"/>
        </w:rPr>
        <w:t>.</w:t>
      </w:r>
    </w:p>
  </w:footnote>
  <w:footnote w:id="8">
    <w:p w:rsidR="009678F4" w:rsidRPr="009F6EDB" w:rsidRDefault="009678F4" w:rsidP="009678F4">
      <w:pPr>
        <w:pStyle w:val="Textonotapie"/>
        <w:spacing w:line="276" w:lineRule="auto"/>
        <w:jc w:val="both"/>
        <w:rPr>
          <w:rFonts w:ascii="Times New Roman" w:hAnsi="Times New Roman"/>
        </w:rPr>
      </w:pPr>
      <w:r w:rsidRPr="009F6EDB">
        <w:rPr>
          <w:rStyle w:val="Refdenotaalpie"/>
          <w:rFonts w:ascii="Times New Roman" w:hAnsi="Times New Roman"/>
        </w:rPr>
        <w:footnoteRef/>
      </w:r>
      <w:r w:rsidRPr="009F6EDB">
        <w:rPr>
          <w:rFonts w:ascii="Times New Roman" w:hAnsi="Times New Roman"/>
        </w:rPr>
        <w:t xml:space="preserve"> </w:t>
      </w:r>
      <w:hyperlink r:id="rId2" w:history="1">
        <w:r w:rsidRPr="009F6EDB">
          <w:rPr>
            <w:rStyle w:val="Hipervnculo"/>
            <w:rFonts w:ascii="Times New Roman" w:hAnsi="Times New Roman"/>
          </w:rPr>
          <w:t>http://www.jesushuertadesoto.com/madre2.htm</w:t>
        </w:r>
      </w:hyperlink>
    </w:p>
  </w:footnote>
  <w:footnote w:id="9">
    <w:p w:rsidR="009678F4" w:rsidRDefault="009678F4" w:rsidP="009678F4">
      <w:pPr>
        <w:pStyle w:val="Textonotapie"/>
        <w:spacing w:line="276" w:lineRule="auto"/>
        <w:jc w:val="both"/>
        <w:rPr>
          <w:rFonts w:ascii="Times New Roman" w:hAnsi="Times New Roman"/>
        </w:rPr>
      </w:pPr>
      <w:r w:rsidRPr="00EF1CE1">
        <w:rPr>
          <w:rStyle w:val="Refdenotaalpie"/>
          <w:rFonts w:ascii="Times New Roman" w:hAnsi="Times New Roman"/>
        </w:rPr>
        <w:footnoteRef/>
      </w:r>
      <w:r w:rsidRPr="00EF1CE1">
        <w:rPr>
          <w:rFonts w:ascii="Times New Roman" w:hAnsi="Times New Roman"/>
        </w:rPr>
        <w:t xml:space="preserve"> Sobre las relaciones de Kant y el nazismo, es inconcebible la interpretación que </w:t>
      </w:r>
      <w:proofErr w:type="spellStart"/>
      <w:r w:rsidRPr="00EF1CE1">
        <w:rPr>
          <w:rFonts w:ascii="Times New Roman" w:hAnsi="Times New Roman"/>
        </w:rPr>
        <w:t>Hanna</w:t>
      </w:r>
      <w:proofErr w:type="spellEnd"/>
      <w:r w:rsidRPr="00EF1CE1">
        <w:rPr>
          <w:rFonts w:ascii="Times New Roman" w:hAnsi="Times New Roman"/>
        </w:rPr>
        <w:t xml:space="preserve"> </w:t>
      </w:r>
      <w:proofErr w:type="spellStart"/>
      <w:r w:rsidRPr="00EF1CE1">
        <w:rPr>
          <w:rFonts w:ascii="Times New Roman" w:hAnsi="Times New Roman"/>
        </w:rPr>
        <w:t>Arednt</w:t>
      </w:r>
      <w:proofErr w:type="spellEnd"/>
      <w:r w:rsidRPr="00EF1CE1">
        <w:rPr>
          <w:rFonts w:ascii="Times New Roman" w:hAnsi="Times New Roman"/>
        </w:rPr>
        <w:t xml:space="preserve"> hizo en </w:t>
      </w:r>
      <w:r w:rsidRPr="009F6EDB">
        <w:rPr>
          <w:rFonts w:ascii="Times New Roman" w:hAnsi="Times New Roman"/>
        </w:rPr>
        <w:t xml:space="preserve">El sueño de </w:t>
      </w:r>
      <w:proofErr w:type="spellStart"/>
      <w:r w:rsidRPr="009F6EDB">
        <w:rPr>
          <w:rFonts w:ascii="Times New Roman" w:hAnsi="Times New Roman"/>
        </w:rPr>
        <w:t>Eichmann</w:t>
      </w:r>
      <w:proofErr w:type="spellEnd"/>
      <w:r w:rsidRPr="00EF1CE1">
        <w:rPr>
          <w:rFonts w:ascii="Times New Roman" w:hAnsi="Times New Roman"/>
        </w:rPr>
        <w:t xml:space="preserve"> cuando este nazi recurrió al imperativo categórico para legitimar su adscripción al Tercer </w:t>
      </w:r>
      <w:proofErr w:type="spellStart"/>
      <w:r w:rsidRPr="00EF1CE1">
        <w:rPr>
          <w:rFonts w:ascii="Times New Roman" w:hAnsi="Times New Roman"/>
        </w:rPr>
        <w:t>Reicht</w:t>
      </w:r>
      <w:proofErr w:type="spellEnd"/>
      <w:r w:rsidRPr="00EF1CE1">
        <w:rPr>
          <w:rFonts w:ascii="Times New Roman" w:hAnsi="Times New Roman"/>
        </w:rPr>
        <w:t>. Efectivamente, los nazis estaban cargados de buenas voluntades que llevaron, sin límites de su voluntad, hasta donde la realidad les permitió. La máxima de sus acciones eran imperativos universales ya que el judío no entraba en su universo. En ética y en economía, las concepciones objetivistas pueden llegar a producir horribles consecuencias.</w:t>
      </w:r>
    </w:p>
    <w:p w:rsidR="009678F4" w:rsidRPr="00EF1CE1" w:rsidRDefault="009678F4" w:rsidP="009678F4">
      <w:pPr>
        <w:pStyle w:val="Textonotapie"/>
        <w:spacing w:line="276" w:lineRule="auto"/>
        <w:jc w:val="both"/>
        <w:rPr>
          <w:rFonts w:ascii="Times New Roman" w:hAnsi="Times New Roman"/>
        </w:rPr>
      </w:pPr>
    </w:p>
  </w:footnote>
  <w:footnote w:id="10">
    <w:p w:rsidR="009678F4" w:rsidRPr="009F6EDB" w:rsidRDefault="009678F4" w:rsidP="009678F4">
      <w:pPr>
        <w:pStyle w:val="Textonotapie"/>
        <w:spacing w:line="276" w:lineRule="auto"/>
        <w:jc w:val="both"/>
        <w:rPr>
          <w:rFonts w:ascii="Times New Roman" w:hAnsi="Times New Roman"/>
        </w:rPr>
      </w:pPr>
      <w:r w:rsidRPr="009F6EDB">
        <w:rPr>
          <w:rStyle w:val="Refdenotaalpie"/>
          <w:rFonts w:ascii="Times New Roman" w:hAnsi="Times New Roman"/>
        </w:rPr>
        <w:footnoteRef/>
      </w:r>
      <w:r w:rsidRPr="009F6EDB">
        <w:rPr>
          <w:rFonts w:ascii="Times New Roman" w:hAnsi="Times New Roman"/>
        </w:rPr>
        <w:t xml:space="preserve"> </w:t>
      </w:r>
      <w:hyperlink r:id="rId3" w:history="1">
        <w:r w:rsidRPr="009F6EDB">
          <w:rPr>
            <w:rStyle w:val="Hipervnculo"/>
            <w:rFonts w:ascii="Times New Roman" w:hAnsi="Times New Roman"/>
          </w:rPr>
          <w:t>http://www.jesushuertadesoto.com/madre2.htm</w:t>
        </w:r>
      </w:hyperlink>
    </w:p>
  </w:footnote>
  <w:footnote w:id="11">
    <w:p w:rsidR="009678F4" w:rsidRPr="002D31A5" w:rsidRDefault="009678F4" w:rsidP="009678F4">
      <w:pPr>
        <w:pStyle w:val="Textonotapie"/>
        <w:rPr>
          <w:rFonts w:ascii="Times New Roman" w:hAnsi="Times New Roman"/>
        </w:rPr>
      </w:pPr>
      <w:r w:rsidRPr="002D31A5">
        <w:rPr>
          <w:rStyle w:val="Refdenotaalpie"/>
          <w:rFonts w:ascii="Times New Roman" w:hAnsi="Times New Roman"/>
        </w:rPr>
        <w:footnoteRef/>
      </w:r>
      <w:r w:rsidRPr="002D31A5">
        <w:rPr>
          <w:rFonts w:ascii="Times New Roman" w:hAnsi="Times New Roman"/>
        </w:rPr>
        <w:t xml:space="preserve"> Lugo, Juan de 1643: </w:t>
      </w:r>
      <w:proofErr w:type="spellStart"/>
      <w:r w:rsidRPr="002D31A5">
        <w:rPr>
          <w:rFonts w:ascii="Times New Roman" w:hAnsi="Times New Roman"/>
        </w:rPr>
        <w:t>vol.II</w:t>
      </w:r>
      <w:proofErr w:type="spellEnd"/>
      <w:r w:rsidRPr="002D31A5">
        <w:rPr>
          <w:rFonts w:ascii="Times New Roman" w:hAnsi="Times New Roman"/>
        </w:rPr>
        <w:t>, D.26.</w:t>
      </w:r>
    </w:p>
  </w:footnote>
  <w:footnote w:id="12">
    <w:p w:rsidR="009678F4" w:rsidRPr="009F6EDB" w:rsidRDefault="009678F4" w:rsidP="009678F4">
      <w:pPr>
        <w:pStyle w:val="Textonotapie"/>
        <w:rPr>
          <w:rFonts w:ascii="Times New Roman" w:hAnsi="Times New Roman"/>
        </w:rPr>
      </w:pPr>
      <w:r w:rsidRPr="009F6EDB">
        <w:rPr>
          <w:rStyle w:val="Refdenotaalpie"/>
          <w:rFonts w:ascii="Times New Roman" w:hAnsi="Times New Roman"/>
        </w:rPr>
        <w:footnoteRef/>
      </w:r>
      <w:r w:rsidRPr="009F6EDB">
        <w:rPr>
          <w:rFonts w:ascii="Times New Roman" w:hAnsi="Times New Roman"/>
        </w:rPr>
        <w:t xml:space="preserve"> Juan de Mariana, 1987: 36.</w:t>
      </w:r>
    </w:p>
  </w:footnote>
  <w:footnote w:id="13">
    <w:p w:rsidR="009678F4" w:rsidRPr="009F6EDB" w:rsidRDefault="009678F4" w:rsidP="009678F4">
      <w:pPr>
        <w:pStyle w:val="Textonotapie"/>
        <w:rPr>
          <w:rFonts w:ascii="Times New Roman" w:hAnsi="Times New Roman"/>
        </w:rPr>
      </w:pPr>
      <w:r w:rsidRPr="009F6EDB">
        <w:rPr>
          <w:rStyle w:val="Refdenotaalpie"/>
          <w:rFonts w:ascii="Times New Roman" w:hAnsi="Times New Roman"/>
        </w:rPr>
        <w:footnoteRef/>
      </w:r>
      <w:r w:rsidRPr="009F6EDB">
        <w:rPr>
          <w:rFonts w:ascii="Times New Roman" w:hAnsi="Times New Roman"/>
        </w:rPr>
        <w:t xml:space="preserve"> Ibídem, pp. 37.</w:t>
      </w:r>
    </w:p>
  </w:footnote>
  <w:footnote w:id="14">
    <w:p w:rsidR="009678F4" w:rsidRDefault="009678F4" w:rsidP="009678F4">
      <w:pPr>
        <w:pStyle w:val="Textonotapie"/>
      </w:pPr>
      <w:r w:rsidRPr="009F6EDB">
        <w:rPr>
          <w:rStyle w:val="Refdenotaalpie"/>
          <w:rFonts w:ascii="Times New Roman" w:hAnsi="Times New Roman"/>
        </w:rPr>
        <w:footnoteRef/>
      </w:r>
      <w:r w:rsidRPr="009F6EDB">
        <w:rPr>
          <w:rFonts w:ascii="Times New Roman" w:hAnsi="Times New Roman"/>
        </w:rPr>
        <w:t xml:space="preserve"> </w:t>
      </w:r>
      <w:r w:rsidRPr="009F6EDB">
        <w:rPr>
          <w:rFonts w:ascii="Times New Roman" w:hAnsi="Times New Roman"/>
          <w:color w:val="231F20"/>
          <w:lang w:eastAsia="es-ES"/>
        </w:rPr>
        <w:t xml:space="preserve">Juan de Mariana, </w:t>
      </w:r>
      <w:r w:rsidRPr="009F6EDB">
        <w:rPr>
          <w:rFonts w:ascii="Times New Roman" w:hAnsi="Times New Roman"/>
          <w:i/>
          <w:iCs/>
          <w:color w:val="231F20"/>
          <w:lang w:eastAsia="es-ES"/>
        </w:rPr>
        <w:t xml:space="preserve">Tratado y discurso sobre la moneda de vellón, </w:t>
      </w:r>
      <w:r w:rsidRPr="009F6EDB">
        <w:rPr>
          <w:rFonts w:ascii="Times New Roman" w:hAnsi="Times New Roman"/>
          <w:color w:val="231F20"/>
          <w:lang w:eastAsia="es-ES"/>
        </w:rPr>
        <w:t>cit., p. 95.</w:t>
      </w:r>
    </w:p>
  </w:footnote>
  <w:footnote w:id="15">
    <w:p w:rsidR="009678F4" w:rsidRPr="009F6EDB" w:rsidRDefault="009678F4" w:rsidP="009678F4">
      <w:pPr>
        <w:pStyle w:val="Textonotapie"/>
        <w:rPr>
          <w:rFonts w:ascii="Times New Roman" w:hAnsi="Times New Roman"/>
        </w:rPr>
      </w:pPr>
      <w:r w:rsidRPr="009F6EDB">
        <w:rPr>
          <w:rStyle w:val="Refdenotaalpie"/>
          <w:rFonts w:ascii="Times New Roman" w:hAnsi="Times New Roman"/>
        </w:rPr>
        <w:footnoteRef/>
      </w:r>
      <w:r w:rsidRPr="009F6EDB">
        <w:rPr>
          <w:rFonts w:ascii="Times New Roman" w:hAnsi="Times New Roman"/>
        </w:rPr>
        <w:t xml:space="preserve"> Ibídem, p.89.</w:t>
      </w:r>
    </w:p>
  </w:footnote>
  <w:footnote w:id="16">
    <w:p w:rsidR="009678F4" w:rsidRPr="00244857" w:rsidRDefault="009678F4" w:rsidP="009678F4">
      <w:pPr>
        <w:pStyle w:val="Textonotapie"/>
        <w:rPr>
          <w:rFonts w:ascii="Times New Roman" w:hAnsi="Times New Roman"/>
        </w:rPr>
      </w:pPr>
      <w:r w:rsidRPr="00244857">
        <w:rPr>
          <w:rStyle w:val="Refdenotaalpie"/>
          <w:rFonts w:ascii="Times New Roman" w:hAnsi="Times New Roman"/>
        </w:rPr>
        <w:footnoteRef/>
      </w:r>
      <w:r w:rsidRPr="00244857">
        <w:rPr>
          <w:rFonts w:ascii="Times New Roman" w:hAnsi="Times New Roman"/>
        </w:rPr>
        <w:t xml:space="preserve"> Mariana</w:t>
      </w:r>
      <w:r>
        <w:rPr>
          <w:rFonts w:ascii="Times New Roman" w:hAnsi="Times New Roman"/>
        </w:rPr>
        <w:t xml:space="preserve"> 1987: 79.</w:t>
      </w:r>
    </w:p>
  </w:footnote>
  <w:footnote w:id="17">
    <w:p w:rsidR="009678F4" w:rsidRPr="007D201F" w:rsidRDefault="009678F4" w:rsidP="009678F4">
      <w:pPr>
        <w:pStyle w:val="Textonotapie"/>
        <w:rPr>
          <w:rFonts w:ascii="Times New Roman" w:hAnsi="Times New Roman"/>
        </w:rPr>
      </w:pPr>
      <w:r w:rsidRPr="007D201F">
        <w:rPr>
          <w:rStyle w:val="Refdenotaalpie"/>
        </w:rPr>
        <w:footnoteRef/>
      </w:r>
      <w:r>
        <w:rPr>
          <w:rFonts w:ascii="Times New Roman" w:hAnsi="Times New Roman"/>
        </w:rPr>
        <w:t xml:space="preserve"> Mariana 1987: </w:t>
      </w:r>
      <w:r w:rsidRPr="007D201F">
        <w:rPr>
          <w:rFonts w:ascii="Times New Roman" w:hAnsi="Times New Roman"/>
        </w:rPr>
        <w:t>80.</w:t>
      </w:r>
    </w:p>
  </w:footnote>
  <w:footnote w:id="18">
    <w:p w:rsidR="009678F4" w:rsidRPr="002E3227" w:rsidRDefault="009678F4" w:rsidP="009678F4">
      <w:pPr>
        <w:pStyle w:val="Textonotapie"/>
        <w:rPr>
          <w:rFonts w:ascii="Times New Roman" w:hAnsi="Times New Roman"/>
        </w:rPr>
      </w:pPr>
      <w:r w:rsidRPr="002E3227">
        <w:rPr>
          <w:rStyle w:val="Refdenotaalpie"/>
          <w:rFonts w:ascii="Times New Roman" w:hAnsi="Times New Roman"/>
        </w:rPr>
        <w:footnoteRef/>
      </w:r>
      <w:r w:rsidRPr="002E3227">
        <w:rPr>
          <w:rFonts w:ascii="Times New Roman" w:hAnsi="Times New Roman"/>
        </w:rPr>
        <w:t xml:space="preserve"> </w:t>
      </w:r>
      <w:r w:rsidRPr="002E3227">
        <w:rPr>
          <w:rFonts w:ascii="Times New Roman" w:hAnsi="Times New Roman"/>
          <w:color w:val="231F20"/>
          <w:lang w:eastAsia="es-ES"/>
        </w:rPr>
        <w:t xml:space="preserve">Mariana, Juan de, </w:t>
      </w:r>
      <w:r w:rsidRPr="002E3227">
        <w:rPr>
          <w:rFonts w:ascii="Times New Roman" w:hAnsi="Times New Roman"/>
          <w:i/>
          <w:iCs/>
          <w:color w:val="231F20"/>
          <w:lang w:eastAsia="es-ES"/>
        </w:rPr>
        <w:t>Tratado y discurso sobre la moneda de vellón</w:t>
      </w:r>
      <w:r w:rsidRPr="002E3227">
        <w:rPr>
          <w:rFonts w:ascii="Times New Roman" w:hAnsi="Times New Roman"/>
          <w:color w:val="231F20"/>
          <w:lang w:eastAsia="es-ES"/>
        </w:rPr>
        <w:t xml:space="preserve">, </w:t>
      </w:r>
      <w:proofErr w:type="spellStart"/>
      <w:r w:rsidRPr="002E3227">
        <w:rPr>
          <w:rFonts w:ascii="Times New Roman" w:hAnsi="Times New Roman"/>
          <w:color w:val="231F20"/>
          <w:lang w:eastAsia="es-ES"/>
        </w:rPr>
        <w:t>pág</w:t>
      </w:r>
      <w:proofErr w:type="spellEnd"/>
      <w:r w:rsidRPr="002E3227">
        <w:rPr>
          <w:rFonts w:ascii="Times New Roman" w:hAnsi="Times New Roman"/>
          <w:color w:val="231F20"/>
          <w:lang w:eastAsia="es-ES"/>
        </w:rPr>
        <w:t>, 46.</w:t>
      </w:r>
    </w:p>
  </w:footnote>
  <w:footnote w:id="19">
    <w:p w:rsidR="009678F4" w:rsidRPr="002E3227" w:rsidRDefault="009678F4" w:rsidP="009678F4">
      <w:pPr>
        <w:autoSpaceDE w:val="0"/>
        <w:autoSpaceDN w:val="0"/>
        <w:adjustRightInd w:val="0"/>
        <w:spacing w:after="0" w:line="240" w:lineRule="auto"/>
        <w:jc w:val="both"/>
        <w:rPr>
          <w:rFonts w:ascii="Times New Roman" w:hAnsi="Times New Roman"/>
          <w:color w:val="231F20"/>
          <w:sz w:val="20"/>
          <w:szCs w:val="20"/>
          <w:lang w:eastAsia="es-ES"/>
        </w:rPr>
      </w:pPr>
      <w:r w:rsidRPr="002E3227">
        <w:rPr>
          <w:rStyle w:val="Refdenotaalpie"/>
          <w:rFonts w:ascii="Times New Roman" w:hAnsi="Times New Roman"/>
          <w:sz w:val="20"/>
          <w:szCs w:val="20"/>
        </w:rPr>
        <w:footnoteRef/>
      </w:r>
      <w:r w:rsidRPr="002E3227">
        <w:rPr>
          <w:rFonts w:ascii="Times New Roman" w:hAnsi="Times New Roman"/>
          <w:sz w:val="20"/>
          <w:szCs w:val="20"/>
        </w:rPr>
        <w:t xml:space="preserve"> </w:t>
      </w:r>
      <w:r w:rsidRPr="002E3227">
        <w:rPr>
          <w:rFonts w:ascii="Times New Roman" w:hAnsi="Times New Roman"/>
          <w:color w:val="231F20"/>
          <w:sz w:val="20"/>
          <w:szCs w:val="20"/>
          <w:lang w:eastAsia="es-ES"/>
        </w:rPr>
        <w:t xml:space="preserve">Juan de Mariana, </w:t>
      </w:r>
      <w:r>
        <w:rPr>
          <w:rFonts w:ascii="Times New Roman" w:hAnsi="Times New Roman"/>
          <w:color w:val="231F20"/>
          <w:sz w:val="20"/>
          <w:szCs w:val="20"/>
          <w:lang w:eastAsia="es-ES"/>
        </w:rPr>
        <w:t xml:space="preserve"> </w:t>
      </w:r>
      <w:r w:rsidRPr="002E3227">
        <w:rPr>
          <w:rFonts w:ascii="Times New Roman" w:hAnsi="Times New Roman"/>
          <w:i/>
          <w:iCs/>
          <w:color w:val="231F20"/>
          <w:sz w:val="20"/>
          <w:szCs w:val="20"/>
          <w:lang w:eastAsia="es-ES"/>
        </w:rPr>
        <w:t>Discurso de las enfermedades de la Compañía</w:t>
      </w:r>
      <w:r>
        <w:rPr>
          <w:rFonts w:ascii="Times New Roman" w:hAnsi="Times New Roman"/>
          <w:color w:val="231F20"/>
          <w:sz w:val="20"/>
          <w:szCs w:val="20"/>
          <w:lang w:eastAsia="es-ES"/>
        </w:rPr>
        <w:t xml:space="preserve">, cit., pp. 151-155 </w:t>
      </w:r>
      <w:r w:rsidRPr="002E3227">
        <w:rPr>
          <w:rFonts w:ascii="Times New Roman" w:hAnsi="Times New Roman"/>
          <w:color w:val="231F20"/>
          <w:sz w:val="20"/>
          <w:szCs w:val="20"/>
          <w:lang w:eastAsia="es-ES"/>
        </w:rPr>
        <w:t>y 216.</w:t>
      </w:r>
    </w:p>
  </w:footnote>
  <w:footnote w:id="20">
    <w:p w:rsidR="009678F4" w:rsidRPr="009F6EDB" w:rsidRDefault="009678F4" w:rsidP="009678F4">
      <w:pPr>
        <w:pStyle w:val="Textonotapie"/>
        <w:spacing w:line="276" w:lineRule="auto"/>
        <w:jc w:val="both"/>
        <w:rPr>
          <w:rFonts w:ascii="Times New Roman" w:hAnsi="Times New Roman"/>
        </w:rPr>
      </w:pPr>
      <w:r w:rsidRPr="002E3227">
        <w:rPr>
          <w:rStyle w:val="Refdenotaalpie"/>
          <w:rFonts w:ascii="Times New Roman" w:hAnsi="Times New Roman"/>
        </w:rPr>
        <w:footnoteRef/>
      </w:r>
      <w:r w:rsidRPr="002E3227">
        <w:rPr>
          <w:rFonts w:ascii="Times New Roman" w:hAnsi="Times New Roman"/>
        </w:rPr>
        <w:t xml:space="preserve"> </w:t>
      </w:r>
      <w:hyperlink r:id="rId4" w:history="1">
        <w:r w:rsidRPr="002E3227">
          <w:rPr>
            <w:rStyle w:val="Hipervnculo"/>
            <w:rFonts w:ascii="Times New Roman" w:hAnsi="Times New Roman"/>
          </w:rPr>
          <w:t>http://www.jesushuertadesoto.com/madre2.htm</w:t>
        </w:r>
      </w:hyperlink>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A3120"/>
    <w:multiLevelType w:val="hybridMultilevel"/>
    <w:tmpl w:val="C2C8FB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35EC548C"/>
    <w:multiLevelType w:val="hybridMultilevel"/>
    <w:tmpl w:val="68F04B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6F5095B"/>
    <w:multiLevelType w:val="hybridMultilevel"/>
    <w:tmpl w:val="4358073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3B30668E"/>
    <w:multiLevelType w:val="hybridMultilevel"/>
    <w:tmpl w:val="1F56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4FB690E"/>
    <w:multiLevelType w:val="hybridMultilevel"/>
    <w:tmpl w:val="1070F8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63E6436F"/>
    <w:multiLevelType w:val="hybridMultilevel"/>
    <w:tmpl w:val="8E0CF4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72F33766"/>
    <w:multiLevelType w:val="hybridMultilevel"/>
    <w:tmpl w:val="150833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num>
  <w:num w:numId="4">
    <w:abstractNumId w:val="5"/>
  </w:num>
  <w:num w:numId="5">
    <w:abstractNumId w:val="3"/>
  </w:num>
  <w:num w:numId="6">
    <w:abstractNumId w:val="1"/>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5A0C2B"/>
    <w:rsid w:val="000116CF"/>
    <w:rsid w:val="00057754"/>
    <w:rsid w:val="000870D9"/>
    <w:rsid w:val="000C538B"/>
    <w:rsid w:val="000D537D"/>
    <w:rsid w:val="00100CF1"/>
    <w:rsid w:val="00111D1C"/>
    <w:rsid w:val="001C0ADB"/>
    <w:rsid w:val="0026598D"/>
    <w:rsid w:val="002913A9"/>
    <w:rsid w:val="00297F33"/>
    <w:rsid w:val="002A59B3"/>
    <w:rsid w:val="002B4C72"/>
    <w:rsid w:val="002B60EF"/>
    <w:rsid w:val="002D13A5"/>
    <w:rsid w:val="00313401"/>
    <w:rsid w:val="00314859"/>
    <w:rsid w:val="0032698C"/>
    <w:rsid w:val="003314B3"/>
    <w:rsid w:val="00386A33"/>
    <w:rsid w:val="003E0A8E"/>
    <w:rsid w:val="00404807"/>
    <w:rsid w:val="00437D39"/>
    <w:rsid w:val="00456A4A"/>
    <w:rsid w:val="00483A56"/>
    <w:rsid w:val="004A5C88"/>
    <w:rsid w:val="004B41D4"/>
    <w:rsid w:val="004C24A8"/>
    <w:rsid w:val="004D7C49"/>
    <w:rsid w:val="00545862"/>
    <w:rsid w:val="00595111"/>
    <w:rsid w:val="005A0C2B"/>
    <w:rsid w:val="005A1C42"/>
    <w:rsid w:val="005B1178"/>
    <w:rsid w:val="005E1F12"/>
    <w:rsid w:val="0060712A"/>
    <w:rsid w:val="00627A0A"/>
    <w:rsid w:val="00646A0C"/>
    <w:rsid w:val="00666991"/>
    <w:rsid w:val="00681704"/>
    <w:rsid w:val="006A012B"/>
    <w:rsid w:val="006A3A07"/>
    <w:rsid w:val="006B78B8"/>
    <w:rsid w:val="00772D2F"/>
    <w:rsid w:val="007C0297"/>
    <w:rsid w:val="0082317A"/>
    <w:rsid w:val="008769BD"/>
    <w:rsid w:val="00892993"/>
    <w:rsid w:val="0091587B"/>
    <w:rsid w:val="00927A8C"/>
    <w:rsid w:val="009678F4"/>
    <w:rsid w:val="009B0E33"/>
    <w:rsid w:val="009E43B2"/>
    <w:rsid w:val="009F1B7D"/>
    <w:rsid w:val="00A031C9"/>
    <w:rsid w:val="00A454CF"/>
    <w:rsid w:val="00A91FBD"/>
    <w:rsid w:val="00AA4E0F"/>
    <w:rsid w:val="00AC4ED0"/>
    <w:rsid w:val="00AE7DDA"/>
    <w:rsid w:val="00B476B0"/>
    <w:rsid w:val="00B60ECD"/>
    <w:rsid w:val="00B64CDF"/>
    <w:rsid w:val="00B74A05"/>
    <w:rsid w:val="00B93137"/>
    <w:rsid w:val="00BC2935"/>
    <w:rsid w:val="00C141EE"/>
    <w:rsid w:val="00C33B0E"/>
    <w:rsid w:val="00C353BE"/>
    <w:rsid w:val="00C370CE"/>
    <w:rsid w:val="00C7622C"/>
    <w:rsid w:val="00C9277D"/>
    <w:rsid w:val="00CF3CA5"/>
    <w:rsid w:val="00D10C92"/>
    <w:rsid w:val="00D46EAB"/>
    <w:rsid w:val="00D97B96"/>
    <w:rsid w:val="00DA2906"/>
    <w:rsid w:val="00E61F40"/>
    <w:rsid w:val="00E66E1F"/>
    <w:rsid w:val="00E72480"/>
    <w:rsid w:val="00F04BEF"/>
    <w:rsid w:val="00F27892"/>
    <w:rsid w:val="00F838D0"/>
    <w:rsid w:val="00F84586"/>
    <w:rsid w:val="00FD5F3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99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E0A8E"/>
    <w:pPr>
      <w:ind w:left="720"/>
      <w:contextualSpacing/>
    </w:pPr>
  </w:style>
  <w:style w:type="paragraph" w:styleId="Textonotapie">
    <w:name w:val="footnote text"/>
    <w:basedOn w:val="Normal"/>
    <w:link w:val="TextonotapieCar"/>
    <w:uiPriority w:val="99"/>
    <w:unhideWhenUsed/>
    <w:rsid w:val="00C33B0E"/>
    <w:pPr>
      <w:spacing w:after="0" w:line="240" w:lineRule="auto"/>
    </w:pPr>
    <w:rPr>
      <w:rFonts w:ascii="Calibri" w:eastAsia="MS Mincho" w:hAnsi="Calibri" w:cs="Times New Roman"/>
      <w:sz w:val="20"/>
      <w:szCs w:val="20"/>
      <w:lang w:eastAsia="ja-JP"/>
    </w:rPr>
  </w:style>
  <w:style w:type="character" w:customStyle="1" w:styleId="TextonotapieCar">
    <w:name w:val="Texto nota pie Car"/>
    <w:basedOn w:val="Fuentedeprrafopredeter"/>
    <w:link w:val="Textonotapie"/>
    <w:uiPriority w:val="99"/>
    <w:rsid w:val="00C33B0E"/>
    <w:rPr>
      <w:rFonts w:ascii="Calibri" w:eastAsia="MS Mincho" w:hAnsi="Calibri" w:cs="Times New Roman"/>
      <w:sz w:val="20"/>
      <w:szCs w:val="20"/>
      <w:lang w:eastAsia="ja-JP"/>
    </w:rPr>
  </w:style>
  <w:style w:type="character" w:styleId="Refdenotaalpie">
    <w:name w:val="footnote reference"/>
    <w:basedOn w:val="Fuentedeprrafopredeter"/>
    <w:uiPriority w:val="99"/>
    <w:unhideWhenUsed/>
    <w:rsid w:val="00C33B0E"/>
    <w:rPr>
      <w:vertAlign w:val="superscript"/>
    </w:rPr>
  </w:style>
  <w:style w:type="table" w:styleId="Tablaconcuadrcula">
    <w:name w:val="Table Grid"/>
    <w:basedOn w:val="Tablanormal"/>
    <w:uiPriority w:val="59"/>
    <w:rsid w:val="007C02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nhideWhenUsed/>
    <w:rsid w:val="00A454CF"/>
    <w:rPr>
      <w:color w:val="0000FF"/>
      <w:u w:val="single"/>
    </w:rPr>
  </w:style>
  <w:style w:type="character" w:customStyle="1" w:styleId="apple-converted-space">
    <w:name w:val="apple-converted-space"/>
    <w:basedOn w:val="Fuentedeprrafopredeter"/>
    <w:rsid w:val="0060712A"/>
  </w:style>
  <w:style w:type="character" w:customStyle="1" w:styleId="apple-style-span">
    <w:name w:val="apple-style-span"/>
    <w:basedOn w:val="Fuentedeprrafopredeter"/>
    <w:rsid w:val="0060712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www.jesushuertadesoto.com/madre2.htm" TargetMode="External"/><Relationship Id="rId2" Type="http://schemas.openxmlformats.org/officeDocument/2006/relationships/hyperlink" Target="http://www.jesushuertadesoto.com/madre2.htm" TargetMode="External"/><Relationship Id="rId1" Type="http://schemas.openxmlformats.org/officeDocument/2006/relationships/hyperlink" Target="http://www.jesushuertadesoto.com/madre2.htm" TargetMode="External"/><Relationship Id="rId4" Type="http://schemas.openxmlformats.org/officeDocument/2006/relationships/hyperlink" Target="http://www.jesushuertadesoto.com/madre2.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815</TotalTime>
  <Pages>1</Pages>
  <Words>9059</Words>
  <Characters>49830</Characters>
  <Application>Microsoft Office Word</Application>
  <DocSecurity>0</DocSecurity>
  <Lines>415</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garciamartin</dc:creator>
  <cp:lastModifiedBy>david garciamartin</cp:lastModifiedBy>
  <cp:revision>39</cp:revision>
  <dcterms:created xsi:type="dcterms:W3CDTF">2018-04-23T14:50:00Z</dcterms:created>
  <dcterms:modified xsi:type="dcterms:W3CDTF">2020-03-19T13:09:00Z</dcterms:modified>
</cp:coreProperties>
</file>