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A76" w:rsidRDefault="00274A76" w:rsidP="00274A76">
      <w:pPr>
        <w:pStyle w:val="NormalWeb"/>
      </w:pPr>
      <w:r>
        <w:t>CONCURSO DE MICRORRELATOS COEDUCATIVOS “PILAR JURADO: ROMPIENDO EL TECHO DE CRISTAL”. III EDICIÓN.</w:t>
      </w:r>
      <w:r>
        <w:br/>
      </w:r>
      <w:r>
        <w:br/>
        <w:t xml:space="preserve">Organizado por el Proyecto Educativo de Igualdad de Género a través de la Imagen del IES Eduardo Janeiro, Fuengirola, Colabora la Junta de Andalucía. Consejería de </w:t>
      </w:r>
      <w:proofErr w:type="spellStart"/>
      <w:r>
        <w:t>Educación.Subvenciona</w:t>
      </w:r>
      <w:proofErr w:type="spellEnd"/>
      <w:r>
        <w:t>: FDAPA.</w:t>
      </w:r>
      <w:r>
        <w:br/>
      </w:r>
      <w:r>
        <w:br/>
        <w:t xml:space="preserve">El plazo de entrega de los </w:t>
      </w:r>
      <w:proofErr w:type="spellStart"/>
      <w:r>
        <w:t>microrrelatos</w:t>
      </w:r>
      <w:proofErr w:type="spellEnd"/>
      <w:r>
        <w:t xml:space="preserve"> este año será del 3 al 31 de octubre. La entrega de premios será el 24 de noviembre. </w:t>
      </w:r>
      <w:r>
        <w:br/>
      </w:r>
      <w:r>
        <w:br/>
        <w:t>Con la temática: Prevención y lucha contra la violencia de género, podrán participar en este concurso todo el alumnado de ESO, Bachillerato y Ciclos formativos de centros públicos y concertados pertenecientes a la Delegación de Málaga.</w:t>
      </w:r>
    </w:p>
    <w:p w:rsidR="00274A76" w:rsidRDefault="00274A76" w:rsidP="00274A76">
      <w:pPr>
        <w:pStyle w:val="NormalWeb"/>
      </w:pPr>
      <w:r>
        <w:t>BASES DEL CONCURSO</w:t>
      </w:r>
    </w:p>
    <w:p w:rsidR="00274A76" w:rsidRDefault="00274A76" w:rsidP="00274A76">
      <w:pPr>
        <w:pStyle w:val="NormalWeb"/>
      </w:pPr>
      <w:hyperlink r:id="rId5" w:tgtFrame="_blank" w:history="1">
        <w:r>
          <w:rPr>
            <w:rStyle w:val="Hipervnculo"/>
          </w:rPr>
          <w:t>http://igualdadegeneroenred.wikispaces.com/BASES+Concurso+coeducativo+Pilar+Jurado+rompiendo+el+techo+de+cristal</w:t>
        </w:r>
      </w:hyperlink>
    </w:p>
    <w:p w:rsidR="00BD66D8" w:rsidRDefault="00DA1EE3">
      <w:bookmarkStart w:id="0" w:name="_GoBack"/>
      <w:bookmarkEnd w:id="0"/>
    </w:p>
    <w:sectPr w:rsidR="00BD66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A76"/>
    <w:rsid w:val="00274A76"/>
    <w:rsid w:val="0031179D"/>
    <w:rsid w:val="00BD2A77"/>
    <w:rsid w:val="00DA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4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74A76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4A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4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74A76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4A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gualdadegeneroenred.wikispaces.com/BASES+Concurso+coeducativo+Pilar+Jurado+rompiendo+el+techo+de+crist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2017-10-02T09:46:00Z</dcterms:created>
  <dcterms:modified xsi:type="dcterms:W3CDTF">2017-10-02T09:49:00Z</dcterms:modified>
</cp:coreProperties>
</file>